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DC56B" w14:textId="77777777" w:rsidR="00315392" w:rsidRPr="00315392" w:rsidRDefault="00315392" w:rsidP="00315392">
      <w:pPr>
        <w:shd w:val="clear" w:color="auto" w:fill="FFFFFF"/>
        <w:spacing w:after="0" w:line="240" w:lineRule="auto"/>
        <w:jc w:val="center"/>
        <w:rPr>
          <w:rFonts w:ascii="Helvetica" w:eastAsia="Times New Roman" w:hAnsi="Helvetica" w:cs="Helvetica"/>
          <w:color w:val="000000"/>
          <w:sz w:val="20"/>
          <w:szCs w:val="20"/>
        </w:rPr>
      </w:pPr>
    </w:p>
    <w:p w14:paraId="232B74B0" w14:textId="77777777" w:rsidR="00315392" w:rsidRPr="00315392" w:rsidRDefault="00315392" w:rsidP="00315392">
      <w:pPr>
        <w:shd w:val="clear" w:color="auto" w:fill="FFFFFF"/>
        <w:spacing w:after="0" w:line="240" w:lineRule="auto"/>
        <w:jc w:val="center"/>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55283D1B" w14:textId="77777777" w:rsidR="00315392" w:rsidRPr="00315392" w:rsidRDefault="00D9413C" w:rsidP="00315392">
      <w:pPr>
        <w:shd w:val="clear" w:color="auto" w:fill="FFFFFF"/>
        <w:spacing w:after="0" w:line="240" w:lineRule="auto"/>
        <w:jc w:val="center"/>
        <w:rPr>
          <w:rFonts w:ascii="Helvetica" w:eastAsia="Times New Roman" w:hAnsi="Helvetica" w:cs="Helvetica"/>
          <w:color w:val="000000"/>
          <w:sz w:val="20"/>
          <w:szCs w:val="20"/>
        </w:rPr>
      </w:pPr>
      <w:r>
        <w:rPr>
          <w:rFonts w:ascii="Helvetica" w:eastAsia="Times New Roman" w:hAnsi="Helvetica" w:cs="Helvetica"/>
          <w:b/>
          <w:bCs/>
          <w:color w:val="000000"/>
          <w:sz w:val="24"/>
          <w:szCs w:val="24"/>
        </w:rPr>
        <w:t>ENGLISH 295</w:t>
      </w:r>
      <w:r w:rsidR="00315392" w:rsidRPr="00315392">
        <w:rPr>
          <w:rFonts w:ascii="Helvetica" w:eastAsia="Times New Roman" w:hAnsi="Helvetica" w:cs="Helvetica"/>
          <w:b/>
          <w:bCs/>
          <w:color w:val="000000"/>
          <w:sz w:val="24"/>
          <w:szCs w:val="24"/>
        </w:rPr>
        <w:t>0</w:t>
      </w:r>
    </w:p>
    <w:p w14:paraId="03BD255B" w14:textId="77777777" w:rsidR="00315392" w:rsidRPr="00315392" w:rsidRDefault="00D9413C" w:rsidP="00315392">
      <w:pPr>
        <w:shd w:val="clear" w:color="auto" w:fill="FFFFFF"/>
        <w:spacing w:after="0" w:line="240" w:lineRule="auto"/>
        <w:jc w:val="center"/>
        <w:rPr>
          <w:rFonts w:ascii="Helvetica" w:eastAsia="Times New Roman" w:hAnsi="Helvetica" w:cs="Helvetica"/>
          <w:color w:val="000000"/>
          <w:sz w:val="20"/>
          <w:szCs w:val="20"/>
        </w:rPr>
      </w:pPr>
      <w:r>
        <w:rPr>
          <w:rFonts w:ascii="Helvetica" w:eastAsia="Times New Roman" w:hAnsi="Helvetica" w:cs="Helvetica"/>
          <w:b/>
          <w:bCs/>
          <w:color w:val="000000"/>
          <w:sz w:val="24"/>
          <w:szCs w:val="24"/>
        </w:rPr>
        <w:t>PROJECT #5</w:t>
      </w:r>
    </w:p>
    <w:p w14:paraId="0A4EC0CB" w14:textId="77777777" w:rsidR="00315392" w:rsidRPr="00315392" w:rsidRDefault="00315392" w:rsidP="00315392">
      <w:pPr>
        <w:shd w:val="clear" w:color="auto" w:fill="FFFFFF"/>
        <w:spacing w:after="0" w:line="240" w:lineRule="auto"/>
        <w:jc w:val="center"/>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0A46F016" w14:textId="77777777" w:rsidR="00315392" w:rsidRPr="00315392" w:rsidRDefault="00315392" w:rsidP="00315392">
      <w:pPr>
        <w:shd w:val="clear" w:color="auto" w:fill="FFFFFF"/>
        <w:spacing w:after="0" w:line="240" w:lineRule="auto"/>
        <w:jc w:val="center"/>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ANALYTICAL REPORT</w:t>
      </w:r>
    </w:p>
    <w:p w14:paraId="5E752247" w14:textId="77777777" w:rsidR="00315392" w:rsidRPr="00315392" w:rsidRDefault="00315392" w:rsidP="00315392">
      <w:pPr>
        <w:shd w:val="clear" w:color="auto" w:fill="FFFFFF"/>
        <w:spacing w:after="0" w:line="240" w:lineRule="auto"/>
        <w:jc w:val="center"/>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“Global Issues, Challenges, and Conflicts in the World of Work”</w:t>
      </w:r>
    </w:p>
    <w:p w14:paraId="4EB0F707" w14:textId="77777777" w:rsidR="00315392" w:rsidRPr="00315392" w:rsidRDefault="00315392" w:rsidP="00315392">
      <w:pPr>
        <w:shd w:val="clear" w:color="auto" w:fill="FFFFFF"/>
        <w:spacing w:after="0" w:line="240" w:lineRule="auto"/>
        <w:jc w:val="center"/>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76019D55" w14:textId="77777777" w:rsidR="00315392" w:rsidRPr="00315392" w:rsidRDefault="00315392" w:rsidP="00315392">
      <w:pPr>
        <w:shd w:val="clear" w:color="auto" w:fill="FFFFFF"/>
        <w:spacing w:after="0" w:line="240" w:lineRule="auto"/>
        <w:jc w:val="center"/>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36FDC542" w14:textId="77777777" w:rsidR="00315392" w:rsidRPr="00315392" w:rsidRDefault="00315392" w:rsidP="00315392">
      <w:pPr>
        <w:shd w:val="clear" w:color="auto" w:fill="FFFFFF"/>
        <w:spacing w:after="0" w:line="240" w:lineRule="auto"/>
        <w:jc w:val="center"/>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408546B9"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u w:val="single"/>
        </w:rPr>
        <w:t>Overview of the Analytical Report</w:t>
      </w:r>
    </w:p>
    <w:p w14:paraId="53F70790"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xml:space="preserve">This report requires conducting research, collecting viable source material, reporting gathered information, and compiling it into a visually-enhanced report with the expected front matter and end matter </w:t>
      </w:r>
      <w:r w:rsidR="00B13BB8">
        <w:rPr>
          <w:rFonts w:ascii="Helvetica" w:eastAsia="Times New Roman" w:hAnsi="Helvetica" w:cs="Helvetica"/>
          <w:b/>
          <w:bCs/>
          <w:i/>
          <w:iCs/>
          <w:color w:val="000000"/>
          <w:sz w:val="24"/>
          <w:szCs w:val="24"/>
        </w:rPr>
        <w:t>(A Concise Guide to Technical Communication</w:t>
      </w:r>
      <w:r w:rsidRPr="00315392">
        <w:rPr>
          <w:rFonts w:ascii="Helvetica" w:eastAsia="Times New Roman" w:hAnsi="Helvetica" w:cs="Helvetica"/>
          <w:b/>
          <w:bCs/>
          <w:i/>
          <w:iCs/>
          <w:color w:val="000000"/>
          <w:sz w:val="24"/>
          <w:szCs w:val="24"/>
        </w:rPr>
        <w:t xml:space="preserve">, </w:t>
      </w:r>
      <w:r w:rsidR="00B13BB8">
        <w:rPr>
          <w:rFonts w:ascii="Helvetica" w:eastAsia="Times New Roman" w:hAnsi="Helvetica" w:cs="Helvetica"/>
          <w:b/>
          <w:bCs/>
          <w:color w:val="000000"/>
          <w:sz w:val="24"/>
          <w:szCs w:val="24"/>
        </w:rPr>
        <w:t>Chapter 12</w:t>
      </w:r>
      <w:r w:rsidR="00D9413C">
        <w:rPr>
          <w:rFonts w:ascii="Helvetica" w:eastAsia="Times New Roman" w:hAnsi="Helvetica" w:cs="Helvetica"/>
          <w:b/>
          <w:bCs/>
          <w:color w:val="000000"/>
          <w:sz w:val="24"/>
          <w:szCs w:val="24"/>
        </w:rPr>
        <w:t xml:space="preserve"> -- specifically pages 267-282</w:t>
      </w:r>
      <w:r w:rsidRPr="00315392">
        <w:rPr>
          <w:rFonts w:ascii="Helvetica" w:eastAsia="Times New Roman" w:hAnsi="Helvetica" w:cs="Helvetica"/>
          <w:b/>
          <w:bCs/>
          <w:color w:val="000000"/>
          <w:sz w:val="24"/>
          <w:szCs w:val="24"/>
        </w:rPr>
        <w:t>)</w:t>
      </w:r>
      <w:r w:rsidRPr="00315392">
        <w:rPr>
          <w:rFonts w:ascii="Helvetica" w:eastAsia="Times New Roman" w:hAnsi="Helvetica" w:cs="Helvetica"/>
          <w:b/>
          <w:bCs/>
          <w:i/>
          <w:iCs/>
          <w:color w:val="000000"/>
          <w:sz w:val="24"/>
          <w:szCs w:val="24"/>
        </w:rPr>
        <w:t>.</w:t>
      </w:r>
      <w:r w:rsidRPr="00315392">
        <w:rPr>
          <w:rFonts w:ascii="Helvetica" w:eastAsia="Times New Roman" w:hAnsi="Helvetica" w:cs="Helvetica"/>
          <w:b/>
          <w:bCs/>
          <w:color w:val="000000"/>
          <w:sz w:val="24"/>
          <w:szCs w:val="24"/>
        </w:rPr>
        <w:t xml:space="preserve">  </w:t>
      </w:r>
    </w:p>
    <w:p w14:paraId="46EA0FC8"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1C6C37C9"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u w:val="single"/>
        </w:rPr>
        <w:t>Description of Assignment</w:t>
      </w:r>
    </w:p>
    <w:p w14:paraId="7EA4E279"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xml:space="preserve">Select an event somehow related to a field of study that is of interest to you as your starting point of investigation for this report.  The topic you select is thus to be an </w:t>
      </w:r>
      <w:r w:rsidRPr="00315392">
        <w:rPr>
          <w:rFonts w:ascii="Helvetica" w:eastAsia="Times New Roman" w:hAnsi="Helvetica" w:cs="Helvetica"/>
          <w:b/>
          <w:bCs/>
          <w:i/>
          <w:iCs/>
          <w:color w:val="000000"/>
          <w:sz w:val="24"/>
          <w:szCs w:val="24"/>
        </w:rPr>
        <w:t>industry-related event involving possible ethical workplace infractions, misconduct, conflicts, etc.</w:t>
      </w:r>
      <w:r w:rsidRPr="00315392">
        <w:rPr>
          <w:rFonts w:ascii="Helvetica" w:eastAsia="Times New Roman" w:hAnsi="Helvetica" w:cs="Helvetica"/>
          <w:b/>
          <w:bCs/>
          <w:color w:val="000000"/>
          <w:sz w:val="24"/>
          <w:szCs w:val="24"/>
        </w:rPr>
        <w:t xml:space="preserve">  You will examine a particular issue/event to determine what caused the ensuing problem/conflict. And, finally, you will offer recommendations to ensure a similar incident does not reoccur.  </w:t>
      </w:r>
    </w:p>
    <w:p w14:paraId="16912E9A"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5AB57A1F"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u w:val="single"/>
        </w:rPr>
        <w:t>Possible Workplace Issues to Investigate for the Analytical Report</w:t>
      </w:r>
    </w:p>
    <w:p w14:paraId="7F1AEF98" w14:textId="77777777" w:rsidR="00315392" w:rsidRPr="00315392" w:rsidRDefault="00315392" w:rsidP="00315392">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Instances of workplace violence</w:t>
      </w:r>
    </w:p>
    <w:p w14:paraId="47668F7B" w14:textId="77777777" w:rsidR="00315392" w:rsidRPr="00315392" w:rsidRDefault="00315392" w:rsidP="00315392">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Unionization</w:t>
      </w:r>
    </w:p>
    <w:p w14:paraId="449B45DD" w14:textId="77777777" w:rsidR="00315392" w:rsidRPr="00315392" w:rsidRDefault="00315392" w:rsidP="00315392">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Outsourcing</w:t>
      </w:r>
    </w:p>
    <w:p w14:paraId="13D40382" w14:textId="77777777" w:rsidR="00315392" w:rsidRPr="00315392" w:rsidRDefault="00315392" w:rsidP="00315392">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Case of sexual harassment</w:t>
      </w:r>
    </w:p>
    <w:p w14:paraId="47974BFF" w14:textId="77777777" w:rsidR="00315392" w:rsidRPr="00315392" w:rsidRDefault="00315392" w:rsidP="00315392">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Mishandling of finances</w:t>
      </w:r>
    </w:p>
    <w:p w14:paraId="124B5134" w14:textId="77777777" w:rsidR="00315392" w:rsidRPr="00315392" w:rsidRDefault="00315392" w:rsidP="00315392">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Insider trading</w:t>
      </w:r>
    </w:p>
    <w:p w14:paraId="6E76EA04" w14:textId="77777777" w:rsidR="00315392" w:rsidRPr="00315392" w:rsidRDefault="00315392" w:rsidP="00315392">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Poor and/or dangerous working conditions</w:t>
      </w:r>
    </w:p>
    <w:p w14:paraId="62FC8925" w14:textId="77777777" w:rsidR="00315392" w:rsidRPr="00315392" w:rsidRDefault="00315392" w:rsidP="00315392">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Unfair/illegal hiring practices,</w:t>
      </w:r>
    </w:p>
    <w:p w14:paraId="0D264DA6" w14:textId="77777777" w:rsidR="00315392" w:rsidRPr="00315392" w:rsidRDefault="00315392" w:rsidP="00315392">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Unfair/unethical/illegal termination practices</w:t>
      </w:r>
    </w:p>
    <w:p w14:paraId="117DA0CA" w14:textId="77777777" w:rsidR="00315392" w:rsidRPr="00315392" w:rsidRDefault="00315392" w:rsidP="00315392">
      <w:pPr>
        <w:numPr>
          <w:ilvl w:val="0"/>
          <w:numId w:val="1"/>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Product recalls</w:t>
      </w:r>
    </w:p>
    <w:p w14:paraId="1B8E23CD"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37002EB7"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1D0CE1A6"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12395581"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u w:val="single"/>
        </w:rPr>
        <w:t>Analysis</w:t>
      </w:r>
    </w:p>
    <w:p w14:paraId="3C91F22E" w14:textId="77777777" w:rsidR="00315392" w:rsidRPr="00315392" w:rsidRDefault="00B13BB8" w:rsidP="00315392">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4"/>
          <w:szCs w:val="24"/>
        </w:rPr>
        <w:t>T</w:t>
      </w:r>
      <w:r w:rsidR="00315392" w:rsidRPr="00315392">
        <w:rPr>
          <w:rFonts w:ascii="Helvetica" w:eastAsia="Times New Roman" w:hAnsi="Helvetica" w:cs="Helvetica"/>
          <w:b/>
          <w:bCs/>
          <w:color w:val="000000"/>
          <w:sz w:val="24"/>
          <w:szCs w:val="24"/>
        </w:rPr>
        <w:t>he “Long Rep</w:t>
      </w:r>
      <w:r w:rsidR="00D9413C">
        <w:rPr>
          <w:rFonts w:ascii="Helvetica" w:eastAsia="Times New Roman" w:hAnsi="Helvetica" w:cs="Helvetica"/>
          <w:b/>
          <w:bCs/>
          <w:color w:val="000000"/>
          <w:sz w:val="24"/>
          <w:szCs w:val="24"/>
        </w:rPr>
        <w:t>ort” section of Chapter 12</w:t>
      </w:r>
      <w:r>
        <w:rPr>
          <w:rFonts w:ascii="Helvetica" w:eastAsia="Times New Roman" w:hAnsi="Helvetica" w:cs="Helvetica"/>
          <w:b/>
          <w:bCs/>
          <w:color w:val="000000"/>
          <w:sz w:val="24"/>
          <w:szCs w:val="24"/>
        </w:rPr>
        <w:t xml:space="preserve">, in </w:t>
      </w:r>
      <w:r>
        <w:rPr>
          <w:rFonts w:ascii="Helvetica" w:eastAsia="Times New Roman" w:hAnsi="Helvetica" w:cs="Helvetica"/>
          <w:b/>
          <w:bCs/>
          <w:i/>
          <w:color w:val="000000"/>
          <w:sz w:val="24"/>
          <w:szCs w:val="24"/>
        </w:rPr>
        <w:t>A Concise Guide to Technical Communication</w:t>
      </w:r>
      <w:r>
        <w:rPr>
          <w:rFonts w:ascii="Helvetica" w:eastAsia="Times New Roman" w:hAnsi="Helvetica" w:cs="Helvetica"/>
          <w:b/>
          <w:bCs/>
          <w:color w:val="000000"/>
          <w:sz w:val="24"/>
          <w:szCs w:val="24"/>
        </w:rPr>
        <w:t>,</w:t>
      </w:r>
      <w:r w:rsidR="00315392" w:rsidRPr="00315392">
        <w:rPr>
          <w:rFonts w:ascii="Helvetica" w:eastAsia="Times New Roman" w:hAnsi="Helvetica" w:cs="Helvetica"/>
          <w:b/>
          <w:bCs/>
          <w:color w:val="000000"/>
          <w:sz w:val="24"/>
          <w:szCs w:val="24"/>
        </w:rPr>
        <w:t xml:space="preserve"> describes the types of situations that typically lead to this kind of investigation and reporting.  Three types of analytical reports are discussed: “causal analysis” (</w:t>
      </w:r>
      <w:r w:rsidR="00315392" w:rsidRPr="00315392">
        <w:rPr>
          <w:rFonts w:ascii="Helvetica" w:eastAsia="Times New Roman" w:hAnsi="Helvetica" w:cs="Helvetica"/>
          <w:b/>
          <w:bCs/>
          <w:i/>
          <w:iCs/>
          <w:color w:val="000000"/>
          <w:sz w:val="24"/>
          <w:szCs w:val="24"/>
        </w:rPr>
        <w:t>Why does X happen</w:t>
      </w:r>
      <w:r w:rsidR="00315392" w:rsidRPr="00315392">
        <w:rPr>
          <w:rFonts w:ascii="Helvetica" w:eastAsia="Times New Roman" w:hAnsi="Helvetica" w:cs="Helvetica"/>
          <w:b/>
          <w:bCs/>
          <w:color w:val="000000"/>
          <w:sz w:val="24"/>
          <w:szCs w:val="24"/>
        </w:rPr>
        <w:t>?), “comparative analysis” (</w:t>
      </w:r>
      <w:r w:rsidR="00315392" w:rsidRPr="00315392">
        <w:rPr>
          <w:rFonts w:ascii="Helvetica" w:eastAsia="Times New Roman" w:hAnsi="Helvetica" w:cs="Helvetica"/>
          <w:b/>
          <w:bCs/>
          <w:i/>
          <w:iCs/>
          <w:color w:val="000000"/>
          <w:sz w:val="24"/>
          <w:szCs w:val="24"/>
        </w:rPr>
        <w:t>Is X or Y better for our needs</w:t>
      </w:r>
      <w:r w:rsidR="00315392" w:rsidRPr="00315392">
        <w:rPr>
          <w:rFonts w:ascii="Helvetica" w:eastAsia="Times New Roman" w:hAnsi="Helvetica" w:cs="Helvetica"/>
          <w:b/>
          <w:bCs/>
          <w:color w:val="000000"/>
          <w:sz w:val="24"/>
          <w:szCs w:val="24"/>
        </w:rPr>
        <w:t>?), and “feasibility analysis” (</w:t>
      </w:r>
      <w:r w:rsidR="00315392" w:rsidRPr="00315392">
        <w:rPr>
          <w:rFonts w:ascii="Helvetica" w:eastAsia="Times New Roman" w:hAnsi="Helvetica" w:cs="Helvetica"/>
          <w:b/>
          <w:bCs/>
          <w:i/>
          <w:iCs/>
          <w:color w:val="000000"/>
          <w:sz w:val="24"/>
          <w:szCs w:val="24"/>
        </w:rPr>
        <w:t>Is this a good idea</w:t>
      </w:r>
      <w:r w:rsidR="00315392" w:rsidRPr="00315392">
        <w:rPr>
          <w:rFonts w:ascii="Helvetica" w:eastAsia="Times New Roman" w:hAnsi="Helvetica" w:cs="Helvetica"/>
          <w:b/>
          <w:bCs/>
          <w:color w:val="000000"/>
          <w:sz w:val="24"/>
          <w:szCs w:val="24"/>
        </w:rPr>
        <w:t xml:space="preserve">?).  </w:t>
      </w:r>
      <w:r w:rsidR="00315392" w:rsidRPr="00315392">
        <w:rPr>
          <w:rFonts w:ascii="Helvetica" w:eastAsia="Times New Roman" w:hAnsi="Helvetica" w:cs="Helvetica"/>
          <w:b/>
          <w:bCs/>
          <w:color w:val="000000"/>
          <w:sz w:val="24"/>
          <w:szCs w:val="24"/>
          <w:u w:val="single"/>
        </w:rPr>
        <w:t>Your report should develop from one of these three approaches</w:t>
      </w:r>
      <w:r>
        <w:rPr>
          <w:rFonts w:ascii="Helvetica" w:eastAsia="Times New Roman" w:hAnsi="Helvetica" w:cs="Helvetica"/>
          <w:b/>
          <w:bCs/>
          <w:color w:val="000000"/>
          <w:sz w:val="24"/>
          <w:szCs w:val="24"/>
        </w:rPr>
        <w:t xml:space="preserve">.  A model report appears in </w:t>
      </w:r>
      <w:r>
        <w:rPr>
          <w:rFonts w:ascii="Helvetica" w:eastAsia="Times New Roman" w:hAnsi="Helvetica" w:cs="Helvetica"/>
          <w:b/>
          <w:bCs/>
          <w:color w:val="000000"/>
          <w:sz w:val="24"/>
          <w:szCs w:val="24"/>
        </w:rPr>
        <w:lastRenderedPageBreak/>
        <w:t>Chapter 12</w:t>
      </w:r>
      <w:r w:rsidR="00E86888">
        <w:rPr>
          <w:rFonts w:ascii="Helvetica" w:eastAsia="Times New Roman" w:hAnsi="Helvetica" w:cs="Helvetica"/>
          <w:b/>
          <w:bCs/>
          <w:color w:val="000000"/>
          <w:sz w:val="24"/>
          <w:szCs w:val="24"/>
        </w:rPr>
        <w:t xml:space="preserve"> (Figure 12.9</w:t>
      </w:r>
      <w:r w:rsidR="00D9413C">
        <w:rPr>
          <w:rFonts w:ascii="Helvetica" w:eastAsia="Times New Roman" w:hAnsi="Helvetica" w:cs="Helvetica"/>
          <w:b/>
          <w:bCs/>
          <w:color w:val="000000"/>
          <w:sz w:val="24"/>
          <w:szCs w:val="24"/>
        </w:rPr>
        <w:t xml:space="preserve"> – pages276-282</w:t>
      </w:r>
      <w:r w:rsidR="00E86888">
        <w:rPr>
          <w:rFonts w:ascii="Helvetica" w:eastAsia="Times New Roman" w:hAnsi="Helvetica" w:cs="Helvetica"/>
          <w:b/>
          <w:bCs/>
          <w:color w:val="000000"/>
          <w:sz w:val="24"/>
          <w:szCs w:val="24"/>
        </w:rPr>
        <w:t>).</w:t>
      </w:r>
      <w:r w:rsidR="00D9413C">
        <w:rPr>
          <w:rFonts w:ascii="Helvetica" w:eastAsia="Times New Roman" w:hAnsi="Helvetica" w:cs="Helvetica"/>
          <w:b/>
          <w:bCs/>
          <w:color w:val="000000"/>
          <w:sz w:val="24"/>
          <w:szCs w:val="24"/>
        </w:rPr>
        <w:t xml:space="preserve"> Your report should look similar to this example.</w:t>
      </w:r>
    </w:p>
    <w:p w14:paraId="4604B104"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3D07CC48"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6F34BA39"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u w:val="single"/>
        </w:rPr>
        <w:t>Guidelines for the Three Optional Analyses</w:t>
      </w:r>
    </w:p>
    <w:p w14:paraId="54D91544" w14:textId="77777777" w:rsidR="00315392" w:rsidRDefault="00315392" w:rsidP="00315392">
      <w:pPr>
        <w:shd w:val="clear" w:color="auto" w:fill="FFFFFF"/>
        <w:spacing w:after="0" w:line="240" w:lineRule="auto"/>
        <w:rPr>
          <w:rFonts w:ascii="Helvetica" w:eastAsia="Times New Roman" w:hAnsi="Helvetica" w:cs="Helvetica"/>
          <w:b/>
          <w:bCs/>
          <w:i/>
          <w:iCs/>
          <w:color w:val="000000"/>
          <w:sz w:val="24"/>
          <w:szCs w:val="24"/>
        </w:rPr>
      </w:pPr>
      <w:r w:rsidRPr="00315392">
        <w:rPr>
          <w:rFonts w:ascii="Helvetica" w:eastAsia="Times New Roman" w:hAnsi="Helvetica" w:cs="Helvetica"/>
          <w:b/>
          <w:bCs/>
          <w:color w:val="000000"/>
          <w:sz w:val="24"/>
          <w:szCs w:val="24"/>
        </w:rPr>
        <w:t xml:space="preserve">These three approaches reflect different purposes, require different data to be collected, and result in different structures for organizing information in the report.  For example, “causal” investigates why the event happened, isolating immediate and ultimate factors.  “Comparative analysis” contrasts similar events to determine what differs in the factors or circumstances leading to the event and its outcome.  “Feasibility” examines whether a proposed course of action is realistic or desirable, often contrasting several optional courses of action to argue in favor of one or another.  </w:t>
      </w:r>
      <w:r w:rsidRPr="00315392">
        <w:rPr>
          <w:rFonts w:ascii="Helvetica" w:eastAsia="Times New Roman" w:hAnsi="Helvetica" w:cs="Helvetica"/>
          <w:b/>
          <w:bCs/>
          <w:i/>
          <w:iCs/>
          <w:color w:val="000000"/>
          <w:sz w:val="24"/>
          <w:szCs w:val="24"/>
        </w:rPr>
        <w:t>No matter which type of analysis is chosen, the analytical report contains common features that lead to a set of conclusions and recommendations that grow logically out of the data.</w:t>
      </w:r>
    </w:p>
    <w:p w14:paraId="2711B596" w14:textId="77777777" w:rsidR="00E86888" w:rsidRDefault="00E86888" w:rsidP="00315392">
      <w:pPr>
        <w:shd w:val="clear" w:color="auto" w:fill="FFFFFF"/>
        <w:spacing w:after="0" w:line="240" w:lineRule="auto"/>
        <w:rPr>
          <w:rFonts w:ascii="Helvetica" w:eastAsia="Times New Roman" w:hAnsi="Helvetica" w:cs="Helvetica"/>
          <w:b/>
          <w:bCs/>
          <w:i/>
          <w:iCs/>
          <w:color w:val="000000"/>
          <w:sz w:val="24"/>
          <w:szCs w:val="24"/>
        </w:rPr>
      </w:pPr>
    </w:p>
    <w:p w14:paraId="6D6FF3D6" w14:textId="77777777" w:rsidR="00E86888" w:rsidRDefault="00E86888" w:rsidP="00E86888">
      <w:pPr>
        <w:pStyle w:val="BodyText"/>
        <w:numPr>
          <w:ilvl w:val="0"/>
          <w:numId w:val="4"/>
        </w:numPr>
      </w:pPr>
      <w:r>
        <w:t>A “Causal Analysis” using Davis-</w:t>
      </w:r>
      <w:proofErr w:type="spellStart"/>
      <w:r>
        <w:t>Besse</w:t>
      </w:r>
      <w:proofErr w:type="spellEnd"/>
      <w:r>
        <w:t xml:space="preserve"> might investigate the causes of the corrosion that had built up without detection.  Such investigations look beyond the superficial and obvious answers in an attempt to determine how the situation came to happen, with the intent being to prevent similar situations from occurring in the future.  NRC and First Energy Corporation have prepared reports, as have other groups.  Reading through these several reports, you will – as informed engineers and managers – </w:t>
      </w:r>
      <w:r>
        <w:rPr>
          <w:i/>
          <w:iCs/>
        </w:rPr>
        <w:t>identify the most</w:t>
      </w:r>
      <w:r>
        <w:t xml:space="preserve"> </w:t>
      </w:r>
      <w:r>
        <w:rPr>
          <w:i/>
          <w:iCs/>
        </w:rPr>
        <w:t>likely causes</w:t>
      </w:r>
      <w:r>
        <w:t xml:space="preserve">, and from the causes, </w:t>
      </w:r>
      <w:r>
        <w:rPr>
          <w:i/>
          <w:iCs/>
        </w:rPr>
        <w:t>recommend a specific course of action</w:t>
      </w:r>
      <w:r>
        <w:t>.  Your recommendation must consider what these several groups have suggested, and what the strengths and flaws in their different approaches are.  Finally, your recommendation must put forth an intelligent approach that goes beyond merely restating what others have said.</w:t>
      </w:r>
    </w:p>
    <w:p w14:paraId="7AEA495B" w14:textId="77777777" w:rsidR="00E86888" w:rsidRDefault="00E86888" w:rsidP="00E86888">
      <w:pPr>
        <w:pStyle w:val="BodyText"/>
      </w:pPr>
    </w:p>
    <w:p w14:paraId="090D2890" w14:textId="77777777" w:rsidR="00E86888" w:rsidRDefault="00E86888" w:rsidP="00E86888">
      <w:pPr>
        <w:pStyle w:val="BodyText"/>
        <w:numPr>
          <w:ilvl w:val="0"/>
          <w:numId w:val="4"/>
        </w:numPr>
      </w:pPr>
      <w:r>
        <w:t>A “Comparative Analysis” using Davis-</w:t>
      </w:r>
      <w:proofErr w:type="spellStart"/>
      <w:r>
        <w:t>Besse</w:t>
      </w:r>
      <w:proofErr w:type="spellEnd"/>
      <w:r>
        <w:t xml:space="preserve"> could contrast alternative plans for correcting the problem associated with corrosion in reactor heads, alternative energy sources, or alternative oversight responsibilities.  You would then discuss the benefits of each plan, after establishing categories by which to compare them (such as “financial,” “long-term,” “short-term,” “public support,” etc…).  Or, you might contrast Davis-</w:t>
      </w:r>
      <w:proofErr w:type="spellStart"/>
      <w:r>
        <w:t>Besse</w:t>
      </w:r>
      <w:proofErr w:type="spellEnd"/>
      <w:r>
        <w:t xml:space="preserve"> with nuclear power plants of a similar vintage to determine what structural or operating problems have occurred at others.  A third possibility might be to compare nuclear power plants built at the same time as Davis-</w:t>
      </w:r>
      <w:proofErr w:type="spellStart"/>
      <w:r>
        <w:t>Besse</w:t>
      </w:r>
      <w:proofErr w:type="spellEnd"/>
      <w:r>
        <w:t xml:space="preserve"> with newer plants to determine what design or operations’ changes have been made and why.  These are only some of the possible types of comparisons you could investigate and report.</w:t>
      </w:r>
    </w:p>
    <w:p w14:paraId="58D9E391" w14:textId="77777777" w:rsidR="00E86888" w:rsidRDefault="00E86888" w:rsidP="00E86888">
      <w:pPr>
        <w:pStyle w:val="BodyText"/>
      </w:pPr>
    </w:p>
    <w:p w14:paraId="39FC27EA" w14:textId="77777777" w:rsidR="00E86888" w:rsidRDefault="00E86888" w:rsidP="00E86888">
      <w:pPr>
        <w:pStyle w:val="BodyText"/>
        <w:numPr>
          <w:ilvl w:val="0"/>
          <w:numId w:val="4"/>
        </w:numPr>
      </w:pPr>
      <w:r>
        <w:t>A “Feasibility Analysis” using Davis-</w:t>
      </w:r>
      <w:proofErr w:type="spellStart"/>
      <w:r>
        <w:t>Besse</w:t>
      </w:r>
      <w:proofErr w:type="spellEnd"/>
      <w:r>
        <w:t xml:space="preserve"> would examine proposed courses of action to build solid explanations as to why one particular course of action should have previously been taken, or should now be taken.  For example, you might “justify” why Davis-</w:t>
      </w:r>
      <w:proofErr w:type="spellStart"/>
      <w:r>
        <w:t>Besse</w:t>
      </w:r>
      <w:proofErr w:type="spellEnd"/>
      <w:r>
        <w:t xml:space="preserve"> personnel were unable to detect the problem earlier, though the NRC identified several “missed opportunities.”  Or you might want to justify why First Energy’s decision to replace the impaired reactor head with the </w:t>
      </w:r>
      <w:r>
        <w:lastRenderedPageBreak/>
        <w:t>never-operated head from Midland, Michigan, was the correct decision.  You might want to justify why the Nuclear Regulatory Commission recommended a new replacement head.  You might want to justify – citing Davis-</w:t>
      </w:r>
      <w:proofErr w:type="spellStart"/>
      <w:r>
        <w:t>Besse</w:t>
      </w:r>
      <w:proofErr w:type="spellEnd"/>
      <w:r>
        <w:t xml:space="preserve"> information – the continued use of older nuclear power plants, especially in light of the expiration of forty-year operating license.</w:t>
      </w:r>
    </w:p>
    <w:p w14:paraId="1994079D" w14:textId="77777777" w:rsidR="00E86888" w:rsidRPr="00E86888" w:rsidRDefault="00E86888" w:rsidP="00315392">
      <w:pPr>
        <w:shd w:val="clear" w:color="auto" w:fill="FFFFFF"/>
        <w:spacing w:after="0" w:line="240" w:lineRule="auto"/>
        <w:rPr>
          <w:rFonts w:ascii="Helvetica" w:eastAsia="Times New Roman" w:hAnsi="Helvetica" w:cs="Helvetica"/>
          <w:color w:val="000000"/>
          <w:sz w:val="20"/>
          <w:szCs w:val="20"/>
        </w:rPr>
      </w:pPr>
    </w:p>
    <w:p w14:paraId="5EF4D013"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i/>
          <w:iCs/>
          <w:color w:val="000000"/>
          <w:sz w:val="24"/>
          <w:szCs w:val="24"/>
        </w:rPr>
        <w:t> </w:t>
      </w:r>
    </w:p>
    <w:p w14:paraId="70DF5206"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425AAA50"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u w:val="single"/>
        </w:rPr>
        <w:t>Research (“Data Collection”)</w:t>
      </w:r>
    </w:p>
    <w:p w14:paraId="2B449BE6"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Information (“secondary sources”) for this report must come from relevant, reliable, current sources (</w:t>
      </w:r>
      <w:r w:rsidRPr="00315392">
        <w:rPr>
          <w:rFonts w:ascii="Helvetica" w:eastAsia="Times New Roman" w:hAnsi="Helvetica" w:cs="Helvetica"/>
          <w:b/>
          <w:bCs/>
          <w:color w:val="000000"/>
          <w:sz w:val="24"/>
          <w:szCs w:val="24"/>
          <w:u w:val="single"/>
        </w:rPr>
        <w:t>reports prepared by companies, academics, government agencies, and private organizations</w:t>
      </w:r>
      <w:r w:rsidRPr="00315392">
        <w:rPr>
          <w:rFonts w:ascii="Helvetica" w:eastAsia="Times New Roman" w:hAnsi="Helvetica" w:cs="Helvetica"/>
          <w:b/>
          <w:bCs/>
          <w:color w:val="000000"/>
          <w:sz w:val="24"/>
          <w:szCs w:val="24"/>
        </w:rPr>
        <w:t xml:space="preserve">).  In keeping with research guidelines, anticipate biases and be able to account for them.  Thus, read informed opinions of different experts in the field who publish in professional journals, as well as comments and responses of community leaders published in national and international news sources.  You may want to locate information printed in newsletters of organizations, public agencies, or community action groups.  You must also collect information first hand (“primary sources”) by interviewing someone, distributing a survey, conducting a mini poll, or via an email posting.  These two types of information – primary and secondary – will need to be summarized, paraphrased, quoted, analyzed, and interpreted within your report.  Locate relevant information from a </w:t>
      </w:r>
      <w:r w:rsidRPr="00315392">
        <w:rPr>
          <w:rFonts w:ascii="Helvetica" w:eastAsia="Times New Roman" w:hAnsi="Helvetica" w:cs="Helvetica"/>
          <w:b/>
          <w:bCs/>
          <w:color w:val="000000"/>
          <w:sz w:val="24"/>
          <w:szCs w:val="24"/>
          <w:u w:val="single"/>
        </w:rPr>
        <w:t xml:space="preserve">minimum of 4 different and reputable </w:t>
      </w:r>
      <w:r w:rsidRPr="00315392">
        <w:rPr>
          <w:rFonts w:ascii="Helvetica" w:eastAsia="Times New Roman" w:hAnsi="Helvetica" w:cs="Helvetica"/>
          <w:b/>
          <w:bCs/>
          <w:i/>
          <w:color w:val="000000"/>
          <w:sz w:val="24"/>
          <w:szCs w:val="24"/>
          <w:u w:val="single"/>
        </w:rPr>
        <w:t>secondary</w:t>
      </w:r>
      <w:r w:rsidRPr="00315392">
        <w:rPr>
          <w:rFonts w:ascii="Helvetica" w:eastAsia="Times New Roman" w:hAnsi="Helvetica" w:cs="Helvetica"/>
          <w:bCs/>
          <w:color w:val="000000"/>
          <w:sz w:val="24"/>
          <w:szCs w:val="24"/>
          <w:u w:val="single"/>
        </w:rPr>
        <w:t xml:space="preserve"> </w:t>
      </w:r>
      <w:r w:rsidRPr="00315392">
        <w:rPr>
          <w:rFonts w:ascii="Helvetica" w:eastAsia="Times New Roman" w:hAnsi="Helvetica" w:cs="Helvetica"/>
          <w:b/>
          <w:bCs/>
          <w:color w:val="000000"/>
          <w:sz w:val="24"/>
          <w:szCs w:val="24"/>
          <w:u w:val="single"/>
        </w:rPr>
        <w:t>sources</w:t>
      </w:r>
      <w:r w:rsidRPr="00315392">
        <w:rPr>
          <w:rFonts w:ascii="Helvetica" w:eastAsia="Times New Roman" w:hAnsi="Helvetica" w:cs="Helvetica"/>
          <w:b/>
          <w:bCs/>
          <w:color w:val="000000"/>
          <w:sz w:val="24"/>
          <w:szCs w:val="24"/>
        </w:rPr>
        <w:t xml:space="preserve">, including professional journals, dissertation abstracts, conference proceedings, online databases, international news sources, or textbooks.  </w:t>
      </w:r>
      <w:r w:rsidRPr="00315392">
        <w:rPr>
          <w:rFonts w:ascii="Helvetica" w:eastAsia="Times New Roman" w:hAnsi="Helvetica" w:cs="Helvetica"/>
          <w:b/>
          <w:bCs/>
          <w:color w:val="000000"/>
          <w:sz w:val="24"/>
          <w:szCs w:val="24"/>
          <w:u w:val="single"/>
        </w:rPr>
        <w:t xml:space="preserve">Collect relevant information from a minimum of 1 </w:t>
      </w:r>
      <w:r w:rsidRPr="00315392">
        <w:rPr>
          <w:rFonts w:ascii="Helvetica" w:eastAsia="Times New Roman" w:hAnsi="Helvetica" w:cs="Helvetica"/>
          <w:b/>
          <w:bCs/>
          <w:i/>
          <w:color w:val="000000"/>
          <w:sz w:val="24"/>
          <w:szCs w:val="24"/>
          <w:u w:val="single"/>
        </w:rPr>
        <w:t>primary</w:t>
      </w:r>
      <w:r w:rsidRPr="00315392">
        <w:rPr>
          <w:rFonts w:ascii="Helvetica" w:eastAsia="Times New Roman" w:hAnsi="Helvetica" w:cs="Helvetica"/>
          <w:b/>
          <w:bCs/>
          <w:color w:val="000000"/>
          <w:sz w:val="24"/>
          <w:szCs w:val="24"/>
          <w:u w:val="single"/>
        </w:rPr>
        <w:t xml:space="preserve"> source</w:t>
      </w:r>
      <w:r>
        <w:rPr>
          <w:rFonts w:ascii="Helvetica" w:eastAsia="Times New Roman" w:hAnsi="Helvetica" w:cs="Helvetica"/>
          <w:b/>
          <w:bCs/>
          <w:color w:val="000000"/>
          <w:sz w:val="24"/>
          <w:szCs w:val="24"/>
        </w:rPr>
        <w:t>.</w:t>
      </w:r>
    </w:p>
    <w:p w14:paraId="021DA26C"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45ECB0DF"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BASIC FORMAT FOR REPORTS:</w:t>
      </w:r>
    </w:p>
    <w:p w14:paraId="244A383A" w14:textId="35CA29DD"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(Co</w:t>
      </w:r>
      <w:r>
        <w:rPr>
          <w:rFonts w:ascii="Helvetica" w:eastAsia="Times New Roman" w:hAnsi="Helvetica" w:cs="Helvetica"/>
          <w:b/>
          <w:bCs/>
          <w:color w:val="000000"/>
          <w:sz w:val="24"/>
          <w:szCs w:val="24"/>
        </w:rPr>
        <w:t xml:space="preserve">mpleted </w:t>
      </w:r>
      <w:r w:rsidR="003A6636">
        <w:rPr>
          <w:rFonts w:ascii="Helvetica" w:eastAsia="Times New Roman" w:hAnsi="Helvetica" w:cs="Helvetica"/>
          <w:b/>
          <w:bCs/>
          <w:color w:val="000000"/>
          <w:sz w:val="24"/>
          <w:szCs w:val="24"/>
        </w:rPr>
        <w:t>report should be approximately 8</w:t>
      </w:r>
      <w:bookmarkStart w:id="0" w:name="_GoBack"/>
      <w:bookmarkEnd w:id="0"/>
      <w:r>
        <w:rPr>
          <w:rFonts w:ascii="Helvetica" w:eastAsia="Times New Roman" w:hAnsi="Helvetica" w:cs="Helvetica"/>
          <w:b/>
          <w:bCs/>
          <w:color w:val="000000"/>
          <w:sz w:val="24"/>
          <w:szCs w:val="24"/>
        </w:rPr>
        <w:t xml:space="preserve"> pages:</w:t>
      </w:r>
      <w:r w:rsidRPr="00315392">
        <w:rPr>
          <w:rFonts w:ascii="Helvetica" w:eastAsia="Times New Roman" w:hAnsi="Helvetica" w:cs="Helvetica"/>
          <w:b/>
          <w:bCs/>
          <w:color w:val="000000"/>
          <w:sz w:val="24"/>
          <w:szCs w:val="24"/>
        </w:rPr>
        <w:t xml:space="preserve"> the BODY of the report should comprise approximately 8 of those total pages; the remaining pages are made up of the indicated front </w:t>
      </w:r>
      <w:r>
        <w:rPr>
          <w:rFonts w:ascii="Helvetica" w:eastAsia="Times New Roman" w:hAnsi="Helvetica" w:cs="Helvetica"/>
          <w:b/>
          <w:bCs/>
          <w:color w:val="000000"/>
          <w:sz w:val="24"/>
          <w:szCs w:val="24"/>
        </w:rPr>
        <w:t xml:space="preserve">matter </w:t>
      </w:r>
      <w:r w:rsidRPr="00315392">
        <w:rPr>
          <w:rFonts w:ascii="Helvetica" w:eastAsia="Times New Roman" w:hAnsi="Helvetica" w:cs="Helvetica"/>
          <w:b/>
          <w:bCs/>
          <w:color w:val="000000"/>
          <w:sz w:val="24"/>
          <w:szCs w:val="24"/>
        </w:rPr>
        <w:t>and end matter.)</w:t>
      </w:r>
    </w:p>
    <w:p w14:paraId="4E5BD20D"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3396136A" w14:textId="77777777" w:rsidR="00315392" w:rsidRPr="00315392" w:rsidRDefault="00D9413C" w:rsidP="00315392">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4"/>
          <w:szCs w:val="24"/>
        </w:rPr>
        <w:t>Letter of Transmittal (page 272). As indicated</w:t>
      </w:r>
      <w:r w:rsidR="00315392" w:rsidRPr="00315392">
        <w:rPr>
          <w:rFonts w:ascii="Helvetica" w:eastAsia="Times New Roman" w:hAnsi="Helvetica" w:cs="Helvetica"/>
          <w:b/>
          <w:bCs/>
          <w:color w:val="000000"/>
          <w:sz w:val="24"/>
          <w:szCs w:val="24"/>
        </w:rPr>
        <w:t>, this is an actual business letter. It is written to the readers of your Report, as a way to introduce yourself and your subject matter. It should include a BRIEF summary of your Report’s content. It should also include the appropriate heading and closing material. It should be no longer than 1 page.</w:t>
      </w:r>
    </w:p>
    <w:p w14:paraId="1F73A96B" w14:textId="77777777" w:rsidR="00315392" w:rsidRPr="00315392" w:rsidRDefault="00D9413C" w:rsidP="00315392">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4"/>
          <w:szCs w:val="24"/>
        </w:rPr>
        <w:t>Cover or Title P</w:t>
      </w:r>
      <w:r w:rsidR="00315392" w:rsidRPr="00315392">
        <w:rPr>
          <w:rFonts w:ascii="Helvetica" w:eastAsia="Times New Roman" w:hAnsi="Helvetica" w:cs="Helvetica"/>
          <w:b/>
          <w:bCs/>
          <w:color w:val="000000"/>
          <w:sz w:val="24"/>
          <w:szCs w:val="24"/>
        </w:rPr>
        <w:t>age (</w:t>
      </w:r>
      <w:r>
        <w:rPr>
          <w:rFonts w:ascii="Helvetica" w:eastAsia="Times New Roman" w:hAnsi="Helvetica" w:cs="Helvetica"/>
          <w:b/>
          <w:bCs/>
          <w:color w:val="000000"/>
          <w:sz w:val="24"/>
          <w:szCs w:val="24"/>
        </w:rPr>
        <w:t>page 272, and sample -- page 276</w:t>
      </w:r>
      <w:r w:rsidR="00315392" w:rsidRPr="00315392">
        <w:rPr>
          <w:rFonts w:ascii="Helvetica" w:eastAsia="Times New Roman" w:hAnsi="Helvetica" w:cs="Helvetica"/>
          <w:b/>
          <w:bCs/>
          <w:color w:val="000000"/>
          <w:sz w:val="24"/>
          <w:szCs w:val="24"/>
        </w:rPr>
        <w:t xml:space="preserve">). </w:t>
      </w:r>
    </w:p>
    <w:p w14:paraId="33373488" w14:textId="77777777" w:rsidR="00315392" w:rsidRPr="00315392" w:rsidRDefault="00761767" w:rsidP="00315392">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4"/>
          <w:szCs w:val="24"/>
        </w:rPr>
        <w:t>Descriptive Abstract/</w:t>
      </w:r>
      <w:r w:rsidR="00D9413C">
        <w:rPr>
          <w:rFonts w:ascii="Helvetica" w:eastAsia="Times New Roman" w:hAnsi="Helvetica" w:cs="Helvetica"/>
          <w:b/>
          <w:bCs/>
          <w:color w:val="000000"/>
          <w:sz w:val="24"/>
          <w:szCs w:val="24"/>
        </w:rPr>
        <w:t>Executive S</w:t>
      </w:r>
      <w:r w:rsidR="00315392" w:rsidRPr="00315392">
        <w:rPr>
          <w:rFonts w:ascii="Helvetica" w:eastAsia="Times New Roman" w:hAnsi="Helvetica" w:cs="Helvetica"/>
          <w:b/>
          <w:bCs/>
          <w:color w:val="000000"/>
          <w:sz w:val="24"/>
          <w:szCs w:val="24"/>
        </w:rPr>
        <w:t>ummary (</w:t>
      </w:r>
      <w:r w:rsidR="00D9413C">
        <w:rPr>
          <w:rFonts w:ascii="Helvetica" w:eastAsia="Times New Roman" w:hAnsi="Helvetica" w:cs="Helvetica"/>
          <w:b/>
          <w:bCs/>
          <w:color w:val="000000"/>
          <w:sz w:val="24"/>
          <w:szCs w:val="24"/>
        </w:rPr>
        <w:t xml:space="preserve">page 272-273, and sample </w:t>
      </w:r>
      <w:proofErr w:type="gramStart"/>
      <w:r w:rsidR="00D9413C">
        <w:rPr>
          <w:rFonts w:ascii="Helvetica" w:eastAsia="Times New Roman" w:hAnsi="Helvetica" w:cs="Helvetica"/>
          <w:b/>
          <w:bCs/>
          <w:color w:val="000000"/>
          <w:sz w:val="24"/>
          <w:szCs w:val="24"/>
        </w:rPr>
        <w:t>--  page</w:t>
      </w:r>
      <w:proofErr w:type="gramEnd"/>
      <w:r w:rsidR="00D9413C">
        <w:rPr>
          <w:rFonts w:ascii="Helvetica" w:eastAsia="Times New Roman" w:hAnsi="Helvetica" w:cs="Helvetica"/>
          <w:b/>
          <w:bCs/>
          <w:color w:val="000000"/>
          <w:sz w:val="24"/>
          <w:szCs w:val="24"/>
        </w:rPr>
        <w:t xml:space="preserve"> 276</w:t>
      </w:r>
      <w:r w:rsidR="00315392" w:rsidRPr="00315392">
        <w:rPr>
          <w:rFonts w:ascii="Helvetica" w:eastAsia="Times New Roman" w:hAnsi="Helvetica" w:cs="Helvetica"/>
          <w:b/>
          <w:bCs/>
          <w:color w:val="000000"/>
          <w:sz w:val="24"/>
          <w:szCs w:val="24"/>
        </w:rPr>
        <w:t xml:space="preserve">). As shown in the sample, this is a brief summary of the main content of your report. It should be no longer than 1 page. *It contains basically the same summary material included in your letter of transmittal – just written in ‘stand-alone’ format (rather than letter format). </w:t>
      </w:r>
    </w:p>
    <w:p w14:paraId="67E703E5" w14:textId="77777777" w:rsidR="00315392" w:rsidRPr="00315392" w:rsidRDefault="00D9413C" w:rsidP="00315392">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4"/>
          <w:szCs w:val="24"/>
        </w:rPr>
        <w:t>Table of C</w:t>
      </w:r>
      <w:r w:rsidR="00315392" w:rsidRPr="00315392">
        <w:rPr>
          <w:rFonts w:ascii="Helvetica" w:eastAsia="Times New Roman" w:hAnsi="Helvetica" w:cs="Helvetica"/>
          <w:b/>
          <w:bCs/>
          <w:color w:val="000000"/>
          <w:sz w:val="24"/>
          <w:szCs w:val="24"/>
        </w:rPr>
        <w:t>ontents (</w:t>
      </w:r>
      <w:r w:rsidR="00761767">
        <w:rPr>
          <w:rFonts w:ascii="Helvetica" w:eastAsia="Times New Roman" w:hAnsi="Helvetica" w:cs="Helvetica"/>
          <w:b/>
          <w:bCs/>
          <w:color w:val="000000"/>
          <w:sz w:val="24"/>
          <w:szCs w:val="24"/>
        </w:rPr>
        <w:t>page 272, and sample – page 276</w:t>
      </w:r>
      <w:r w:rsidR="00315392" w:rsidRPr="00315392">
        <w:rPr>
          <w:rFonts w:ascii="Helvetica" w:eastAsia="Times New Roman" w:hAnsi="Helvetica" w:cs="Helvetica"/>
          <w:b/>
          <w:bCs/>
          <w:color w:val="000000"/>
          <w:sz w:val="24"/>
          <w:szCs w:val="24"/>
        </w:rPr>
        <w:t>).</w:t>
      </w:r>
    </w:p>
    <w:p w14:paraId="248D54C4" w14:textId="77777777" w:rsidR="00315392" w:rsidRPr="00315392" w:rsidRDefault="00761767" w:rsidP="00315392">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4"/>
          <w:szCs w:val="24"/>
        </w:rPr>
        <w:t>B</w:t>
      </w:r>
      <w:r w:rsidR="00315392" w:rsidRPr="00315392">
        <w:rPr>
          <w:rFonts w:ascii="Helvetica" w:eastAsia="Times New Roman" w:hAnsi="Helvetica" w:cs="Helvetica"/>
          <w:b/>
          <w:bCs/>
          <w:color w:val="000000"/>
          <w:sz w:val="24"/>
          <w:szCs w:val="24"/>
        </w:rPr>
        <w:t>ody</w:t>
      </w:r>
      <w:r w:rsidR="00315392">
        <w:rPr>
          <w:rFonts w:ascii="Helvetica" w:eastAsia="Times New Roman" w:hAnsi="Helvetica" w:cs="Helvetica"/>
          <w:b/>
          <w:bCs/>
          <w:color w:val="000000"/>
          <w:sz w:val="24"/>
          <w:szCs w:val="24"/>
        </w:rPr>
        <w:t xml:space="preserve"> </w:t>
      </w:r>
      <w:r w:rsidR="00315392" w:rsidRPr="00315392">
        <w:rPr>
          <w:rFonts w:ascii="Helvetica" w:eastAsia="Times New Roman" w:hAnsi="Helvetica" w:cs="Helvetica"/>
          <w:b/>
          <w:bCs/>
          <w:color w:val="000000"/>
          <w:sz w:val="24"/>
          <w:szCs w:val="24"/>
        </w:rPr>
        <w:t>(</w:t>
      </w:r>
      <w:r>
        <w:rPr>
          <w:rFonts w:ascii="Helvetica" w:eastAsia="Times New Roman" w:hAnsi="Helvetica" w:cs="Helvetica"/>
          <w:b/>
          <w:bCs/>
          <w:color w:val="000000"/>
          <w:sz w:val="24"/>
          <w:szCs w:val="24"/>
        </w:rPr>
        <w:t>pages 269-271, and sample – pages 277-281</w:t>
      </w:r>
      <w:r w:rsidR="00315392" w:rsidRPr="00315392">
        <w:rPr>
          <w:rFonts w:ascii="Helvetica" w:eastAsia="Times New Roman" w:hAnsi="Helvetica" w:cs="Helvetica"/>
          <w:b/>
          <w:bCs/>
          <w:color w:val="000000"/>
          <w:sz w:val="24"/>
          <w:szCs w:val="24"/>
        </w:rPr>
        <w:t>).</w:t>
      </w:r>
    </w:p>
    <w:p w14:paraId="5CF99E3F" w14:textId="77777777" w:rsidR="00315392" w:rsidRPr="00315392" w:rsidRDefault="00315392" w:rsidP="00315392">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Conclusions (</w:t>
      </w:r>
      <w:r w:rsidR="00761767">
        <w:rPr>
          <w:rFonts w:ascii="Helvetica" w:eastAsia="Times New Roman" w:hAnsi="Helvetica" w:cs="Helvetica"/>
          <w:b/>
          <w:bCs/>
          <w:color w:val="000000"/>
          <w:sz w:val="24"/>
          <w:szCs w:val="24"/>
        </w:rPr>
        <w:t>page 271, and sample -- page 281</w:t>
      </w:r>
      <w:r w:rsidRPr="00315392">
        <w:rPr>
          <w:rFonts w:ascii="Helvetica" w:eastAsia="Times New Roman" w:hAnsi="Helvetica" w:cs="Helvetica"/>
          <w:b/>
          <w:bCs/>
          <w:color w:val="000000"/>
          <w:sz w:val="24"/>
          <w:szCs w:val="24"/>
        </w:rPr>
        <w:t>).</w:t>
      </w:r>
    </w:p>
    <w:p w14:paraId="6F38B5D1" w14:textId="77777777" w:rsidR="00315392" w:rsidRPr="00315392" w:rsidRDefault="00315392" w:rsidP="00315392">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R</w:t>
      </w:r>
      <w:r w:rsidR="00761767">
        <w:rPr>
          <w:rFonts w:ascii="Helvetica" w:eastAsia="Times New Roman" w:hAnsi="Helvetica" w:cs="Helvetica"/>
          <w:b/>
          <w:bCs/>
          <w:color w:val="000000"/>
          <w:sz w:val="24"/>
          <w:szCs w:val="24"/>
        </w:rPr>
        <w:t xml:space="preserve">ecommendations. </w:t>
      </w:r>
      <w:r w:rsidRPr="00315392">
        <w:rPr>
          <w:rFonts w:ascii="Helvetica" w:eastAsia="Times New Roman" w:hAnsi="Helvetica" w:cs="Helvetica"/>
          <w:b/>
          <w:bCs/>
          <w:color w:val="000000"/>
          <w:sz w:val="24"/>
          <w:szCs w:val="24"/>
        </w:rPr>
        <w:t>(These are usually incorporated into the conclusion.)</w:t>
      </w:r>
    </w:p>
    <w:p w14:paraId="6DA41872" w14:textId="77777777" w:rsidR="00315392" w:rsidRPr="00315392" w:rsidRDefault="00761767" w:rsidP="00315392">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4"/>
          <w:szCs w:val="24"/>
        </w:rPr>
        <w:lastRenderedPageBreak/>
        <w:t>Graphs, Charts, I</w:t>
      </w:r>
      <w:r w:rsidR="00315392" w:rsidRPr="00315392">
        <w:rPr>
          <w:rFonts w:ascii="Helvetica" w:eastAsia="Times New Roman" w:hAnsi="Helvetica" w:cs="Helvetica"/>
          <w:b/>
          <w:bCs/>
          <w:color w:val="000000"/>
          <w:sz w:val="24"/>
          <w:szCs w:val="24"/>
        </w:rPr>
        <w:t>llustrations (throughout report).</w:t>
      </w:r>
    </w:p>
    <w:p w14:paraId="4B4AC1A1" w14:textId="77777777" w:rsidR="00315392" w:rsidRPr="00315392" w:rsidRDefault="00761767" w:rsidP="00315392">
      <w:pPr>
        <w:numPr>
          <w:ilvl w:val="0"/>
          <w:numId w:val="2"/>
        </w:numPr>
        <w:shd w:val="clear" w:color="auto" w:fill="FFFFFF"/>
        <w:spacing w:before="100" w:beforeAutospacing="1" w:after="0" w:line="240" w:lineRule="auto"/>
        <w:rPr>
          <w:rFonts w:ascii="Helvetica" w:eastAsia="Times New Roman" w:hAnsi="Helvetica" w:cs="Helvetica"/>
          <w:color w:val="000000"/>
          <w:sz w:val="20"/>
          <w:szCs w:val="20"/>
        </w:rPr>
      </w:pPr>
      <w:r>
        <w:rPr>
          <w:rFonts w:ascii="Helvetica" w:eastAsia="Times New Roman" w:hAnsi="Helvetica" w:cs="Helvetica"/>
          <w:b/>
          <w:bCs/>
          <w:color w:val="000000"/>
          <w:sz w:val="24"/>
          <w:szCs w:val="24"/>
        </w:rPr>
        <w:t xml:space="preserve">Appendix (or Appendices), (page 273) </w:t>
      </w:r>
      <w:r w:rsidR="00315392" w:rsidRPr="00315392">
        <w:rPr>
          <w:rFonts w:ascii="Helvetica" w:eastAsia="Times New Roman" w:hAnsi="Helvetica" w:cs="Helvetica"/>
          <w:b/>
          <w:bCs/>
          <w:color w:val="000000"/>
          <w:sz w:val="24"/>
          <w:szCs w:val="24"/>
        </w:rPr>
        <w:t xml:space="preserve">– which MAY include any of the following (depending on the PURPOSE and AUDIENCE of </w:t>
      </w:r>
      <w:r w:rsidR="00315392" w:rsidRPr="00315392">
        <w:rPr>
          <w:rFonts w:ascii="Helvetica" w:eastAsia="Times New Roman" w:hAnsi="Helvetica" w:cs="Helvetica"/>
          <w:b/>
          <w:bCs/>
          <w:color w:val="000000"/>
          <w:sz w:val="24"/>
          <w:szCs w:val="24"/>
          <w:u w:val="single"/>
        </w:rPr>
        <w:t>YOUR</w:t>
      </w:r>
      <w:r w:rsidR="00315392" w:rsidRPr="00315392">
        <w:rPr>
          <w:rFonts w:ascii="Helvetica" w:eastAsia="Times New Roman" w:hAnsi="Helvetica" w:cs="Helvetica"/>
          <w:b/>
          <w:bCs/>
          <w:color w:val="000000"/>
          <w:sz w:val="24"/>
          <w:szCs w:val="24"/>
        </w:rPr>
        <w:t xml:space="preserve"> report</w:t>
      </w:r>
      <w:r>
        <w:rPr>
          <w:rFonts w:ascii="Helvetica" w:eastAsia="Times New Roman" w:hAnsi="Helvetica" w:cs="Helvetica"/>
          <w:b/>
          <w:bCs/>
          <w:color w:val="000000"/>
          <w:sz w:val="24"/>
          <w:szCs w:val="24"/>
        </w:rPr>
        <w:t>)</w:t>
      </w:r>
      <w:r w:rsidR="00315392" w:rsidRPr="00315392">
        <w:rPr>
          <w:rFonts w:ascii="Helvetica" w:eastAsia="Times New Roman" w:hAnsi="Helvetica" w:cs="Helvetica"/>
          <w:b/>
          <w:bCs/>
          <w:color w:val="000000"/>
          <w:sz w:val="24"/>
          <w:szCs w:val="24"/>
        </w:rPr>
        <w:t>:</w:t>
      </w:r>
    </w:p>
    <w:p w14:paraId="0DF30CD7"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Wingdings" w:eastAsia="Times New Roman" w:hAnsi="Wingdings" w:cs="Helvetica"/>
          <w:color w:val="000000"/>
          <w:sz w:val="24"/>
          <w:szCs w:val="24"/>
        </w:rPr>
        <w:t></w:t>
      </w:r>
      <w:r w:rsidRPr="00315392">
        <w:rPr>
          <w:rFonts w:ascii="Wingdings" w:eastAsia="Times New Roman" w:hAnsi="Wingdings" w:cs="Helvetica"/>
          <w:color w:val="000000"/>
          <w:sz w:val="14"/>
          <w:szCs w:val="14"/>
        </w:rPr>
        <w:t></w:t>
      </w:r>
      <w:r w:rsidRPr="00315392">
        <w:rPr>
          <w:rFonts w:ascii="Wingdings" w:eastAsia="Times New Roman" w:hAnsi="Wingdings" w:cs="Helvetica"/>
          <w:color w:val="000000"/>
          <w:sz w:val="14"/>
          <w:szCs w:val="14"/>
        </w:rPr>
        <w:t></w:t>
      </w:r>
      <w:r w:rsidRPr="00315392">
        <w:rPr>
          <w:rFonts w:ascii="Helvetica" w:eastAsia="Times New Roman" w:hAnsi="Helvetica" w:cs="Helvetica"/>
          <w:b/>
          <w:bCs/>
          <w:color w:val="000000"/>
          <w:sz w:val="24"/>
          <w:szCs w:val="24"/>
        </w:rPr>
        <w:t>survey or interview questions</w:t>
      </w:r>
    </w:p>
    <w:p w14:paraId="4040554B"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Wingdings" w:eastAsia="Times New Roman" w:hAnsi="Wingdings" w:cs="Helvetica"/>
          <w:color w:val="000000"/>
          <w:sz w:val="24"/>
          <w:szCs w:val="24"/>
        </w:rPr>
        <w:t></w:t>
      </w:r>
      <w:r w:rsidRPr="00315392">
        <w:rPr>
          <w:rFonts w:ascii="Wingdings" w:eastAsia="Times New Roman" w:hAnsi="Wingdings" w:cs="Helvetica"/>
          <w:color w:val="000000"/>
          <w:sz w:val="14"/>
          <w:szCs w:val="14"/>
        </w:rPr>
        <w:t></w:t>
      </w:r>
      <w:r w:rsidRPr="00315392">
        <w:rPr>
          <w:rFonts w:ascii="Wingdings" w:eastAsia="Times New Roman" w:hAnsi="Wingdings" w:cs="Helvetica"/>
          <w:color w:val="000000"/>
          <w:sz w:val="14"/>
          <w:szCs w:val="14"/>
        </w:rPr>
        <w:t></w:t>
      </w:r>
      <w:r w:rsidRPr="00315392">
        <w:rPr>
          <w:rFonts w:ascii="Helvetica" w:eastAsia="Times New Roman" w:hAnsi="Helvetica" w:cs="Helvetica"/>
          <w:b/>
          <w:bCs/>
          <w:color w:val="000000"/>
          <w:sz w:val="24"/>
          <w:szCs w:val="24"/>
        </w:rPr>
        <w:t>transcription of an interview</w:t>
      </w:r>
    </w:p>
    <w:p w14:paraId="7F14F921"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Wingdings" w:eastAsia="Times New Roman" w:hAnsi="Wingdings" w:cs="Helvetica"/>
          <w:color w:val="000000"/>
          <w:sz w:val="24"/>
          <w:szCs w:val="24"/>
        </w:rPr>
        <w:t></w:t>
      </w:r>
      <w:r w:rsidRPr="00315392">
        <w:rPr>
          <w:rFonts w:ascii="Wingdings" w:eastAsia="Times New Roman" w:hAnsi="Wingdings" w:cs="Helvetica"/>
          <w:color w:val="000000"/>
          <w:sz w:val="14"/>
          <w:szCs w:val="14"/>
        </w:rPr>
        <w:t></w:t>
      </w:r>
      <w:r w:rsidRPr="00315392">
        <w:rPr>
          <w:rFonts w:ascii="Wingdings" w:eastAsia="Times New Roman" w:hAnsi="Wingdings" w:cs="Helvetica"/>
          <w:color w:val="000000"/>
          <w:sz w:val="14"/>
          <w:szCs w:val="14"/>
        </w:rPr>
        <w:t></w:t>
      </w:r>
      <w:r w:rsidRPr="00315392">
        <w:rPr>
          <w:rFonts w:ascii="Helvetica" w:eastAsia="Times New Roman" w:hAnsi="Helvetica" w:cs="Helvetica"/>
          <w:b/>
          <w:bCs/>
          <w:color w:val="000000"/>
          <w:sz w:val="24"/>
          <w:szCs w:val="24"/>
        </w:rPr>
        <w:t>an evaluative summary</w:t>
      </w:r>
    </w:p>
    <w:p w14:paraId="62A673DA"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Wingdings" w:eastAsia="Times New Roman" w:hAnsi="Wingdings" w:cs="Helvetica"/>
          <w:color w:val="000000"/>
          <w:sz w:val="24"/>
          <w:szCs w:val="24"/>
        </w:rPr>
        <w:t></w:t>
      </w:r>
      <w:r w:rsidRPr="00315392">
        <w:rPr>
          <w:rFonts w:ascii="Wingdings" w:eastAsia="Times New Roman" w:hAnsi="Wingdings" w:cs="Helvetica"/>
          <w:color w:val="000000"/>
          <w:sz w:val="14"/>
          <w:szCs w:val="14"/>
        </w:rPr>
        <w:t></w:t>
      </w:r>
      <w:r w:rsidRPr="00315392">
        <w:rPr>
          <w:rFonts w:ascii="Wingdings" w:eastAsia="Times New Roman" w:hAnsi="Wingdings" w:cs="Helvetica"/>
          <w:color w:val="000000"/>
          <w:sz w:val="14"/>
          <w:szCs w:val="14"/>
        </w:rPr>
        <w:t></w:t>
      </w:r>
      <w:r w:rsidRPr="00315392">
        <w:rPr>
          <w:rFonts w:ascii="Helvetica" w:eastAsia="Times New Roman" w:hAnsi="Helvetica" w:cs="Helvetica"/>
          <w:b/>
          <w:bCs/>
          <w:color w:val="000000"/>
          <w:sz w:val="24"/>
          <w:szCs w:val="24"/>
        </w:rPr>
        <w:t>a copy of a thank you letter addressed to one of your primary sources</w:t>
      </w:r>
    </w:p>
    <w:p w14:paraId="26B75E9E"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63B5A6DE"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4ACF79D3"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14817211"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xml:space="preserve">*Refer to </w:t>
      </w:r>
      <w:r w:rsidRPr="00315392">
        <w:rPr>
          <w:rFonts w:ascii="Helvetica" w:eastAsia="Times New Roman" w:hAnsi="Helvetica" w:cs="Helvetica"/>
          <w:b/>
          <w:bCs/>
          <w:i/>
          <w:iCs/>
          <w:color w:val="000000"/>
          <w:sz w:val="24"/>
          <w:szCs w:val="24"/>
        </w:rPr>
        <w:t xml:space="preserve">Little, Brown Compact Handbook </w:t>
      </w:r>
      <w:r w:rsidRPr="00315392">
        <w:rPr>
          <w:rFonts w:ascii="Helvetica" w:eastAsia="Times New Roman" w:hAnsi="Helvetica" w:cs="Helvetica"/>
          <w:b/>
          <w:bCs/>
          <w:color w:val="000000"/>
          <w:sz w:val="24"/>
          <w:szCs w:val="24"/>
        </w:rPr>
        <w:t xml:space="preserve">(or a similar reference guide) for MLA and APA formatting information. </w:t>
      </w:r>
    </w:p>
    <w:p w14:paraId="4501A48E"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6B12C622" w14:textId="77777777" w:rsidR="00315392" w:rsidRPr="00761767" w:rsidRDefault="00761767" w:rsidP="00315392">
      <w:pPr>
        <w:shd w:val="clear" w:color="auto" w:fill="FFFFFF"/>
        <w:spacing w:after="0" w:line="240" w:lineRule="auto"/>
        <w:rPr>
          <w:rFonts w:ascii="Helvetica" w:eastAsia="Times New Roman" w:hAnsi="Helvetica" w:cs="Helvetica"/>
          <w:b/>
          <w:color w:val="000000"/>
          <w:sz w:val="20"/>
          <w:szCs w:val="20"/>
          <w:u w:val="single"/>
        </w:rPr>
      </w:pPr>
      <w:r w:rsidRPr="00761767">
        <w:rPr>
          <w:rFonts w:ascii="Helvetica" w:eastAsia="Times New Roman" w:hAnsi="Helvetica" w:cs="Helvetica"/>
          <w:b/>
          <w:color w:val="000000"/>
          <w:sz w:val="24"/>
          <w:szCs w:val="24"/>
          <w:u w:val="single"/>
        </w:rPr>
        <w:t>** The final Report is due</w:t>
      </w:r>
      <w:r w:rsidR="0067583B">
        <w:rPr>
          <w:rFonts w:ascii="Helvetica" w:eastAsia="Times New Roman" w:hAnsi="Helvetica" w:cs="Helvetica"/>
          <w:b/>
          <w:color w:val="000000"/>
          <w:sz w:val="24"/>
          <w:szCs w:val="24"/>
          <w:u w:val="single"/>
        </w:rPr>
        <w:t xml:space="preserve"> by 5pm, Friday of Finals Week. </w:t>
      </w:r>
    </w:p>
    <w:p w14:paraId="4A47EB6E" w14:textId="77777777" w:rsidR="00315392" w:rsidRPr="00761767" w:rsidRDefault="00315392" w:rsidP="00315392">
      <w:pPr>
        <w:shd w:val="clear" w:color="auto" w:fill="FFFFFF"/>
        <w:spacing w:after="0" w:line="240" w:lineRule="auto"/>
        <w:rPr>
          <w:rFonts w:ascii="Helvetica" w:eastAsia="Times New Roman" w:hAnsi="Helvetica" w:cs="Helvetica"/>
          <w:b/>
          <w:color w:val="000000"/>
          <w:sz w:val="20"/>
          <w:szCs w:val="20"/>
          <w:u w:val="single"/>
        </w:rPr>
      </w:pPr>
      <w:r w:rsidRPr="00761767">
        <w:rPr>
          <w:rFonts w:ascii="Helvetica" w:eastAsia="Times New Roman" w:hAnsi="Helvetica" w:cs="Helvetica"/>
          <w:b/>
          <w:color w:val="000000"/>
          <w:sz w:val="24"/>
          <w:szCs w:val="24"/>
          <w:u w:val="single"/>
        </w:rPr>
        <w:t> </w:t>
      </w:r>
    </w:p>
    <w:p w14:paraId="441FB626"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Additional Notes:</w:t>
      </w:r>
    </w:p>
    <w:p w14:paraId="0F9BABD2" w14:textId="77777777" w:rsidR="00315392" w:rsidRPr="00315392" w:rsidRDefault="00315392" w:rsidP="00315392">
      <w:pPr>
        <w:numPr>
          <w:ilvl w:val="0"/>
          <w:numId w:val="3"/>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As you work on this Project, I want you to imagine that you are preparing this Report for a committee of readers that is comprised of administrators, managers, upper-level officials of a company that is interested in your subject matter. They hope to improve an aspect of their company’s working environment, and have asked for help in accomplishing that goal. To that end, you have prepared this Report. Because this committee is made up of several very busy professionals, it is imperative that you grab their attention (both individually and collectively) right away. This does not have to be an ACTUAL company and committee; you may create all of that – for the purpose of this Project.</w:t>
      </w:r>
    </w:p>
    <w:p w14:paraId="621B4CDC" w14:textId="77777777" w:rsidR="00315392" w:rsidRPr="00315392" w:rsidRDefault="00315392" w:rsidP="00315392">
      <w:pPr>
        <w:numPr>
          <w:ilvl w:val="0"/>
          <w:numId w:val="3"/>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xml:space="preserve">In order to immediately grab the attention of your readers, you must make sure that your Report is VISUALLY APPEALING AND ACCESSIBLE. Utilize white-space. Make sure to spread your text out: use bullet-points, incorporate pictures, graphs, etc. into the body of your text. Basically, do not completely fill your pages with written text. </w:t>
      </w:r>
    </w:p>
    <w:p w14:paraId="4C608F41" w14:textId="77777777" w:rsidR="00315392" w:rsidRPr="00315392" w:rsidRDefault="00315392" w:rsidP="00315392">
      <w:pPr>
        <w:numPr>
          <w:ilvl w:val="0"/>
          <w:numId w:val="3"/>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Effectively use visual text – in order to support and strengthen the purpose of your Report, and to make it interesting to look at.</w:t>
      </w:r>
    </w:p>
    <w:p w14:paraId="2F6489B4" w14:textId="77777777" w:rsidR="00315392" w:rsidRPr="00315392" w:rsidRDefault="00315392" w:rsidP="00315392">
      <w:pPr>
        <w:numPr>
          <w:ilvl w:val="0"/>
          <w:numId w:val="3"/>
        </w:numPr>
        <w:shd w:val="clear" w:color="auto" w:fill="FFFFFF"/>
        <w:spacing w:before="100" w:beforeAutospacing="1"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Remember: How your Report looks is almost as important as what your Report says.</w:t>
      </w:r>
    </w:p>
    <w:p w14:paraId="3F03971B"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b/>
          <w:bCs/>
          <w:color w:val="000000"/>
          <w:sz w:val="24"/>
          <w:szCs w:val="24"/>
        </w:rPr>
        <w:t> </w:t>
      </w:r>
    </w:p>
    <w:p w14:paraId="07C8C30D"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color w:val="000000"/>
          <w:sz w:val="20"/>
          <w:szCs w:val="20"/>
        </w:rPr>
        <w:t> </w:t>
      </w:r>
    </w:p>
    <w:p w14:paraId="3BEF6DD7" w14:textId="77777777" w:rsidR="00315392" w:rsidRPr="00315392" w:rsidRDefault="00315392" w:rsidP="00315392">
      <w:pPr>
        <w:shd w:val="clear" w:color="auto" w:fill="FFFFFF"/>
        <w:spacing w:after="0" w:line="240" w:lineRule="auto"/>
        <w:rPr>
          <w:rFonts w:ascii="Helvetica" w:eastAsia="Times New Roman" w:hAnsi="Helvetica" w:cs="Helvetica"/>
          <w:color w:val="000000"/>
          <w:sz w:val="20"/>
          <w:szCs w:val="20"/>
        </w:rPr>
      </w:pPr>
      <w:r w:rsidRPr="00315392">
        <w:rPr>
          <w:rFonts w:ascii="Helvetica" w:eastAsia="Times New Roman" w:hAnsi="Helvetica" w:cs="Helvetica"/>
          <w:color w:val="000000"/>
          <w:sz w:val="20"/>
          <w:szCs w:val="20"/>
        </w:rPr>
        <w:t> </w:t>
      </w:r>
    </w:p>
    <w:p w14:paraId="6B5599B5" w14:textId="77777777" w:rsidR="00351B25" w:rsidRDefault="00351B25"/>
    <w:sectPr w:rsidR="00351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3136AD4"/>
    <w:multiLevelType w:val="multilevel"/>
    <w:tmpl w:val="465A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D2149"/>
    <w:multiLevelType w:val="multilevel"/>
    <w:tmpl w:val="2DC8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120A93"/>
    <w:multiLevelType w:val="multilevel"/>
    <w:tmpl w:val="DBEC6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92"/>
    <w:rsid w:val="00315392"/>
    <w:rsid w:val="00351B25"/>
    <w:rsid w:val="003A6636"/>
    <w:rsid w:val="0067583B"/>
    <w:rsid w:val="00761767"/>
    <w:rsid w:val="00B13BB8"/>
    <w:rsid w:val="00BD6D1B"/>
    <w:rsid w:val="00D9413C"/>
    <w:rsid w:val="00E86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6888"/>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BodyTextChar">
    <w:name w:val="Body Text Char"/>
    <w:basedOn w:val="DefaultParagraphFont"/>
    <w:link w:val="BodyText"/>
    <w:rsid w:val="00E86888"/>
    <w:rPr>
      <w:rFonts w:ascii="Times New Roman" w:eastAsia="Times New Roman" w:hAnsi="Times New Roman" w:cs="Times New Roman"/>
      <w:b/>
      <w:bCs/>
      <w:sz w:val="24"/>
      <w:szCs w:val="24"/>
      <w:lang w:eastAsia="ar-SA"/>
    </w:rPr>
  </w:style>
  <w:style w:type="paragraph" w:styleId="BalloonText">
    <w:name w:val="Balloon Text"/>
    <w:basedOn w:val="Normal"/>
    <w:link w:val="BalloonTextChar"/>
    <w:uiPriority w:val="99"/>
    <w:semiHidden/>
    <w:unhideWhenUsed/>
    <w:rsid w:val="0076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6888"/>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BodyTextChar">
    <w:name w:val="Body Text Char"/>
    <w:basedOn w:val="DefaultParagraphFont"/>
    <w:link w:val="BodyText"/>
    <w:rsid w:val="00E86888"/>
    <w:rPr>
      <w:rFonts w:ascii="Times New Roman" w:eastAsia="Times New Roman" w:hAnsi="Times New Roman" w:cs="Times New Roman"/>
      <w:b/>
      <w:bCs/>
      <w:sz w:val="24"/>
      <w:szCs w:val="24"/>
      <w:lang w:eastAsia="ar-SA"/>
    </w:rPr>
  </w:style>
  <w:style w:type="paragraph" w:styleId="BalloonText">
    <w:name w:val="Balloon Text"/>
    <w:basedOn w:val="Normal"/>
    <w:link w:val="BalloonTextChar"/>
    <w:uiPriority w:val="99"/>
    <w:semiHidden/>
    <w:unhideWhenUsed/>
    <w:rsid w:val="0076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53093">
      <w:bodyDiv w:val="1"/>
      <w:marLeft w:val="0"/>
      <w:marRight w:val="0"/>
      <w:marTop w:val="0"/>
      <w:marBottom w:val="0"/>
      <w:divBdr>
        <w:top w:val="none" w:sz="0" w:space="0" w:color="auto"/>
        <w:left w:val="none" w:sz="0" w:space="0" w:color="auto"/>
        <w:bottom w:val="none" w:sz="0" w:space="0" w:color="auto"/>
        <w:right w:val="none" w:sz="0" w:space="0" w:color="auto"/>
      </w:divBdr>
      <w:divsChild>
        <w:div w:id="354578172">
          <w:marLeft w:val="0"/>
          <w:marRight w:val="0"/>
          <w:marTop w:val="0"/>
          <w:marBottom w:val="0"/>
          <w:divBdr>
            <w:top w:val="none" w:sz="0" w:space="0" w:color="auto"/>
            <w:left w:val="none" w:sz="0" w:space="0" w:color="auto"/>
            <w:bottom w:val="none" w:sz="0" w:space="0" w:color="auto"/>
            <w:right w:val="none" w:sz="0" w:space="0" w:color="auto"/>
          </w:divBdr>
          <w:divsChild>
            <w:div w:id="1007557401">
              <w:marLeft w:val="0"/>
              <w:marRight w:val="0"/>
              <w:marTop w:val="0"/>
              <w:marBottom w:val="0"/>
              <w:divBdr>
                <w:top w:val="none" w:sz="0" w:space="0" w:color="auto"/>
                <w:left w:val="none" w:sz="0" w:space="0" w:color="auto"/>
                <w:bottom w:val="none" w:sz="0" w:space="0" w:color="auto"/>
                <w:right w:val="none" w:sz="0" w:space="0" w:color="auto"/>
              </w:divBdr>
              <w:divsChild>
                <w:div w:id="1135366084">
                  <w:marLeft w:val="0"/>
                  <w:marRight w:val="0"/>
                  <w:marTop w:val="0"/>
                  <w:marBottom w:val="0"/>
                  <w:divBdr>
                    <w:top w:val="none" w:sz="0" w:space="0" w:color="auto"/>
                    <w:left w:val="none" w:sz="0" w:space="0" w:color="auto"/>
                    <w:bottom w:val="none" w:sz="0" w:space="0" w:color="auto"/>
                    <w:right w:val="none" w:sz="0" w:space="0" w:color="auto"/>
                  </w:divBdr>
                  <w:divsChild>
                    <w:div w:id="1494178814">
                      <w:marLeft w:val="0"/>
                      <w:marRight w:val="0"/>
                      <w:marTop w:val="0"/>
                      <w:marBottom w:val="0"/>
                      <w:divBdr>
                        <w:top w:val="none" w:sz="0" w:space="0" w:color="auto"/>
                        <w:left w:val="none" w:sz="0" w:space="0" w:color="auto"/>
                        <w:bottom w:val="none" w:sz="0" w:space="0" w:color="auto"/>
                        <w:right w:val="none" w:sz="0" w:space="0" w:color="auto"/>
                      </w:divBdr>
                      <w:divsChild>
                        <w:div w:id="773402446">
                          <w:marLeft w:val="0"/>
                          <w:marRight w:val="0"/>
                          <w:marTop w:val="0"/>
                          <w:marBottom w:val="0"/>
                          <w:divBdr>
                            <w:top w:val="none" w:sz="0" w:space="0" w:color="auto"/>
                            <w:left w:val="none" w:sz="0" w:space="0" w:color="auto"/>
                            <w:bottom w:val="none" w:sz="0" w:space="0" w:color="auto"/>
                            <w:right w:val="none" w:sz="0" w:space="0" w:color="auto"/>
                          </w:divBdr>
                          <w:divsChild>
                            <w:div w:id="1260335736">
                              <w:marLeft w:val="0"/>
                              <w:marRight w:val="0"/>
                              <w:marTop w:val="0"/>
                              <w:marBottom w:val="0"/>
                              <w:divBdr>
                                <w:top w:val="none" w:sz="0" w:space="0" w:color="auto"/>
                                <w:left w:val="none" w:sz="0" w:space="0" w:color="auto"/>
                                <w:bottom w:val="none" w:sz="0" w:space="0" w:color="auto"/>
                                <w:right w:val="none" w:sz="0" w:space="0" w:color="auto"/>
                              </w:divBdr>
                              <w:divsChild>
                                <w:div w:id="1384283143">
                                  <w:marLeft w:val="0"/>
                                  <w:marRight w:val="0"/>
                                  <w:marTop w:val="0"/>
                                  <w:marBottom w:val="0"/>
                                  <w:divBdr>
                                    <w:top w:val="none" w:sz="0" w:space="0" w:color="auto"/>
                                    <w:left w:val="none" w:sz="0" w:space="0" w:color="auto"/>
                                    <w:bottom w:val="none" w:sz="0" w:space="0" w:color="auto"/>
                                    <w:right w:val="none" w:sz="0" w:space="0" w:color="auto"/>
                                  </w:divBdr>
                                  <w:divsChild>
                                    <w:div w:id="1694499719">
                                      <w:marLeft w:val="0"/>
                                      <w:marRight w:val="0"/>
                                      <w:marTop w:val="0"/>
                                      <w:marBottom w:val="0"/>
                                      <w:divBdr>
                                        <w:top w:val="none" w:sz="0" w:space="0" w:color="auto"/>
                                        <w:left w:val="none" w:sz="0" w:space="0" w:color="auto"/>
                                        <w:bottom w:val="none" w:sz="0" w:space="0" w:color="auto"/>
                                        <w:right w:val="none" w:sz="0" w:space="0" w:color="auto"/>
                                      </w:divBdr>
                                      <w:divsChild>
                                        <w:div w:id="626739238">
                                          <w:marLeft w:val="0"/>
                                          <w:marRight w:val="0"/>
                                          <w:marTop w:val="0"/>
                                          <w:marBottom w:val="0"/>
                                          <w:divBdr>
                                            <w:top w:val="none" w:sz="0" w:space="0" w:color="auto"/>
                                            <w:left w:val="none" w:sz="0" w:space="0" w:color="auto"/>
                                            <w:bottom w:val="none" w:sz="0" w:space="0" w:color="auto"/>
                                            <w:right w:val="none" w:sz="0" w:space="0" w:color="auto"/>
                                          </w:divBdr>
                                          <w:divsChild>
                                            <w:div w:id="179127478">
                                              <w:marLeft w:val="0"/>
                                              <w:marRight w:val="0"/>
                                              <w:marTop w:val="0"/>
                                              <w:marBottom w:val="0"/>
                                              <w:divBdr>
                                                <w:top w:val="none" w:sz="0" w:space="0" w:color="auto"/>
                                                <w:left w:val="none" w:sz="0" w:space="0" w:color="auto"/>
                                                <w:bottom w:val="none" w:sz="0" w:space="0" w:color="auto"/>
                                                <w:right w:val="none" w:sz="0" w:space="0" w:color="auto"/>
                                              </w:divBdr>
                                              <w:divsChild>
                                                <w:div w:id="769202795">
                                                  <w:marLeft w:val="0"/>
                                                  <w:marRight w:val="0"/>
                                                  <w:marTop w:val="0"/>
                                                  <w:marBottom w:val="0"/>
                                                  <w:divBdr>
                                                    <w:top w:val="none" w:sz="0" w:space="0" w:color="auto"/>
                                                    <w:left w:val="none" w:sz="0" w:space="0" w:color="auto"/>
                                                    <w:bottom w:val="none" w:sz="0" w:space="0" w:color="auto"/>
                                                    <w:right w:val="none" w:sz="0" w:space="0" w:color="auto"/>
                                                  </w:divBdr>
                                                  <w:divsChild>
                                                    <w:div w:id="839005162">
                                                      <w:marLeft w:val="0"/>
                                                      <w:marRight w:val="0"/>
                                                      <w:marTop w:val="0"/>
                                                      <w:marBottom w:val="0"/>
                                                      <w:divBdr>
                                                        <w:top w:val="none" w:sz="0" w:space="0" w:color="auto"/>
                                                        <w:left w:val="none" w:sz="0" w:space="0" w:color="auto"/>
                                                        <w:bottom w:val="none" w:sz="0" w:space="0" w:color="auto"/>
                                                        <w:right w:val="none" w:sz="0" w:space="0" w:color="auto"/>
                                                      </w:divBdr>
                                                      <w:divsChild>
                                                        <w:div w:id="414783437">
                                                          <w:marLeft w:val="0"/>
                                                          <w:marRight w:val="0"/>
                                                          <w:marTop w:val="0"/>
                                                          <w:marBottom w:val="0"/>
                                                          <w:divBdr>
                                                            <w:top w:val="none" w:sz="0" w:space="0" w:color="auto"/>
                                                            <w:left w:val="none" w:sz="0" w:space="0" w:color="auto"/>
                                                            <w:bottom w:val="none" w:sz="0" w:space="0" w:color="auto"/>
                                                            <w:right w:val="none" w:sz="0" w:space="0" w:color="auto"/>
                                                          </w:divBdr>
                                                          <w:divsChild>
                                                            <w:div w:id="714695614">
                                                              <w:marLeft w:val="0"/>
                                                              <w:marRight w:val="0"/>
                                                              <w:marTop w:val="0"/>
                                                              <w:marBottom w:val="0"/>
                                                              <w:divBdr>
                                                                <w:top w:val="none" w:sz="0" w:space="0" w:color="auto"/>
                                                                <w:left w:val="none" w:sz="0" w:space="0" w:color="auto"/>
                                                                <w:bottom w:val="none" w:sz="0" w:space="0" w:color="auto"/>
                                                                <w:right w:val="none" w:sz="0" w:space="0" w:color="auto"/>
                                                              </w:divBdr>
                                                              <w:divsChild>
                                                                <w:div w:id="1713312507">
                                                                  <w:marLeft w:val="0"/>
                                                                  <w:marRight w:val="0"/>
                                                                  <w:marTop w:val="0"/>
                                                                  <w:marBottom w:val="0"/>
                                                                  <w:divBdr>
                                                                    <w:top w:val="none" w:sz="0" w:space="0" w:color="auto"/>
                                                                    <w:left w:val="none" w:sz="0" w:space="0" w:color="auto"/>
                                                                    <w:bottom w:val="none" w:sz="0" w:space="0" w:color="auto"/>
                                                                    <w:right w:val="none" w:sz="0" w:space="0" w:color="auto"/>
                                                                  </w:divBdr>
                                                                  <w:divsChild>
                                                                    <w:div w:id="1977026042">
                                                                      <w:marLeft w:val="432"/>
                                                                      <w:marRight w:val="0"/>
                                                                      <w:marTop w:val="0"/>
                                                                      <w:marBottom w:val="0"/>
                                                                      <w:divBdr>
                                                                        <w:top w:val="none" w:sz="0" w:space="0" w:color="auto"/>
                                                                        <w:left w:val="none" w:sz="0" w:space="0" w:color="auto"/>
                                                                        <w:bottom w:val="none" w:sz="0" w:space="0" w:color="auto"/>
                                                                        <w:right w:val="none" w:sz="0" w:space="0" w:color="auto"/>
                                                                      </w:divBdr>
                                                                    </w:div>
                                                                    <w:div w:id="1495757229">
                                                                      <w:marLeft w:val="0"/>
                                                                      <w:marRight w:val="0"/>
                                                                      <w:marTop w:val="0"/>
                                                                      <w:marBottom w:val="0"/>
                                                                      <w:divBdr>
                                                                        <w:top w:val="none" w:sz="0" w:space="0" w:color="auto"/>
                                                                        <w:left w:val="none" w:sz="0" w:space="0" w:color="auto"/>
                                                                        <w:bottom w:val="none" w:sz="0" w:space="0" w:color="auto"/>
                                                                        <w:right w:val="none" w:sz="0" w:space="0" w:color="auto"/>
                                                                      </w:divBdr>
                                                                    </w:div>
                                                                    <w:div w:id="687831581">
                                                                      <w:marLeft w:val="0"/>
                                                                      <w:marRight w:val="0"/>
                                                                      <w:marTop w:val="0"/>
                                                                      <w:marBottom w:val="0"/>
                                                                      <w:divBdr>
                                                                        <w:top w:val="none" w:sz="0" w:space="0" w:color="auto"/>
                                                                        <w:left w:val="none" w:sz="0" w:space="0" w:color="auto"/>
                                                                        <w:bottom w:val="none" w:sz="0" w:space="0" w:color="auto"/>
                                                                        <w:right w:val="none" w:sz="0" w:space="0" w:color="auto"/>
                                                                      </w:divBdr>
                                                                    </w:div>
                                                                    <w:div w:id="1269384334">
                                                                      <w:marLeft w:val="432"/>
                                                                      <w:marRight w:val="0"/>
                                                                      <w:marTop w:val="0"/>
                                                                      <w:marBottom w:val="0"/>
                                                                      <w:divBdr>
                                                                        <w:top w:val="none" w:sz="0" w:space="0" w:color="auto"/>
                                                                        <w:left w:val="none" w:sz="0" w:space="0" w:color="auto"/>
                                                                        <w:bottom w:val="none" w:sz="0" w:space="0" w:color="auto"/>
                                                                        <w:right w:val="none" w:sz="0" w:space="0" w:color="auto"/>
                                                                      </w:divBdr>
                                                                    </w:div>
                                                                    <w:div w:id="396099631">
                                                                      <w:marLeft w:val="0"/>
                                                                      <w:marRight w:val="0"/>
                                                                      <w:marTop w:val="0"/>
                                                                      <w:marBottom w:val="0"/>
                                                                      <w:divBdr>
                                                                        <w:top w:val="none" w:sz="0" w:space="0" w:color="auto"/>
                                                                        <w:left w:val="none" w:sz="0" w:space="0" w:color="auto"/>
                                                                        <w:bottom w:val="none" w:sz="0" w:space="0" w:color="auto"/>
                                                                        <w:right w:val="none" w:sz="0" w:space="0" w:color="auto"/>
                                                                      </w:divBdr>
                                                                    </w:div>
                                                                    <w:div w:id="60255704">
                                                                      <w:marLeft w:val="0"/>
                                                                      <w:marRight w:val="0"/>
                                                                      <w:marTop w:val="0"/>
                                                                      <w:marBottom w:val="0"/>
                                                                      <w:divBdr>
                                                                        <w:top w:val="none" w:sz="0" w:space="0" w:color="auto"/>
                                                                        <w:left w:val="none" w:sz="0" w:space="0" w:color="auto"/>
                                                                        <w:bottom w:val="none" w:sz="0" w:space="0" w:color="auto"/>
                                                                        <w:right w:val="none" w:sz="0" w:space="0" w:color="auto"/>
                                                                      </w:divBdr>
                                                                    </w:div>
                                                                    <w:div w:id="825823837">
                                                                      <w:marLeft w:val="432"/>
                                                                      <w:marRight w:val="0"/>
                                                                      <w:marTop w:val="0"/>
                                                                      <w:marBottom w:val="0"/>
                                                                      <w:divBdr>
                                                                        <w:top w:val="none" w:sz="0" w:space="0" w:color="auto"/>
                                                                        <w:left w:val="none" w:sz="0" w:space="0" w:color="auto"/>
                                                                        <w:bottom w:val="none" w:sz="0" w:space="0" w:color="auto"/>
                                                                        <w:right w:val="none" w:sz="0" w:space="0" w:color="auto"/>
                                                                      </w:divBdr>
                                                                    </w:div>
                                                                    <w:div w:id="212041544">
                                                                      <w:marLeft w:val="432"/>
                                                                      <w:marRight w:val="0"/>
                                                                      <w:marTop w:val="0"/>
                                                                      <w:marBottom w:val="0"/>
                                                                      <w:divBdr>
                                                                        <w:top w:val="none" w:sz="0" w:space="0" w:color="auto"/>
                                                                        <w:left w:val="none" w:sz="0" w:space="0" w:color="auto"/>
                                                                        <w:bottom w:val="none" w:sz="0" w:space="0" w:color="auto"/>
                                                                        <w:right w:val="none" w:sz="0" w:space="0" w:color="auto"/>
                                                                      </w:divBdr>
                                                                    </w:div>
                                                                    <w:div w:id="338971173">
                                                                      <w:marLeft w:val="432"/>
                                                                      <w:marRight w:val="0"/>
                                                                      <w:marTop w:val="0"/>
                                                                      <w:marBottom w:val="0"/>
                                                                      <w:divBdr>
                                                                        <w:top w:val="none" w:sz="0" w:space="0" w:color="auto"/>
                                                                        <w:left w:val="none" w:sz="0" w:space="0" w:color="auto"/>
                                                                        <w:bottom w:val="none" w:sz="0" w:space="0" w:color="auto"/>
                                                                        <w:right w:val="none" w:sz="0" w:space="0" w:color="auto"/>
                                                                      </w:divBdr>
                                                                    </w:div>
                                                                    <w:div w:id="147215652">
                                                                      <w:marLeft w:val="432"/>
                                                                      <w:marRight w:val="0"/>
                                                                      <w:marTop w:val="0"/>
                                                                      <w:marBottom w:val="0"/>
                                                                      <w:divBdr>
                                                                        <w:top w:val="none" w:sz="0" w:space="0" w:color="auto"/>
                                                                        <w:left w:val="none" w:sz="0" w:space="0" w:color="auto"/>
                                                                        <w:bottom w:val="none" w:sz="0" w:space="0" w:color="auto"/>
                                                                        <w:right w:val="none" w:sz="0" w:space="0" w:color="auto"/>
                                                                      </w:divBdr>
                                                                    </w:div>
                                                                    <w:div w:id="1468235728">
                                                                      <w:marLeft w:val="432"/>
                                                                      <w:marRight w:val="0"/>
                                                                      <w:marTop w:val="0"/>
                                                                      <w:marBottom w:val="0"/>
                                                                      <w:divBdr>
                                                                        <w:top w:val="none" w:sz="0" w:space="0" w:color="auto"/>
                                                                        <w:left w:val="none" w:sz="0" w:space="0" w:color="auto"/>
                                                                        <w:bottom w:val="none" w:sz="0" w:space="0" w:color="auto"/>
                                                                        <w:right w:val="none" w:sz="0" w:space="0" w:color="auto"/>
                                                                      </w:divBdr>
                                                                    </w:div>
                                                                    <w:div w:id="1823962837">
                                                                      <w:marLeft w:val="0"/>
                                                                      <w:marRight w:val="0"/>
                                                                      <w:marTop w:val="0"/>
                                                                      <w:marBottom w:val="0"/>
                                                                      <w:divBdr>
                                                                        <w:top w:val="none" w:sz="0" w:space="0" w:color="auto"/>
                                                                        <w:left w:val="none" w:sz="0" w:space="0" w:color="auto"/>
                                                                        <w:bottom w:val="none" w:sz="0" w:space="0" w:color="auto"/>
                                                                        <w:right w:val="none" w:sz="0" w:space="0" w:color="auto"/>
                                                                      </w:divBdr>
                                                                    </w:div>
                                                                    <w:div w:id="2000233650">
                                                                      <w:marLeft w:val="0"/>
                                                                      <w:marRight w:val="0"/>
                                                                      <w:marTop w:val="0"/>
                                                                      <w:marBottom w:val="0"/>
                                                                      <w:divBdr>
                                                                        <w:top w:val="none" w:sz="0" w:space="0" w:color="auto"/>
                                                                        <w:left w:val="none" w:sz="0" w:space="0" w:color="auto"/>
                                                                        <w:bottom w:val="none" w:sz="0" w:space="0" w:color="auto"/>
                                                                        <w:right w:val="none" w:sz="0" w:space="0" w:color="auto"/>
                                                                      </w:divBdr>
                                                                    </w:div>
                                                                    <w:div w:id="1405565224">
                                                                      <w:marLeft w:val="0"/>
                                                                      <w:marRight w:val="0"/>
                                                                      <w:marTop w:val="0"/>
                                                                      <w:marBottom w:val="0"/>
                                                                      <w:divBdr>
                                                                        <w:top w:val="none" w:sz="0" w:space="0" w:color="auto"/>
                                                                        <w:left w:val="none" w:sz="0" w:space="0" w:color="auto"/>
                                                                        <w:bottom w:val="none" w:sz="0" w:space="0" w:color="auto"/>
                                                                        <w:right w:val="none" w:sz="0" w:space="0" w:color="auto"/>
                                                                      </w:divBdr>
                                                                    </w:div>
                                                                    <w:div w:id="1433625575">
                                                                      <w:marLeft w:val="432"/>
                                                                      <w:marRight w:val="0"/>
                                                                      <w:marTop w:val="0"/>
                                                                      <w:marBottom w:val="0"/>
                                                                      <w:divBdr>
                                                                        <w:top w:val="none" w:sz="0" w:space="0" w:color="auto"/>
                                                                        <w:left w:val="none" w:sz="0" w:space="0" w:color="auto"/>
                                                                        <w:bottom w:val="none" w:sz="0" w:space="0" w:color="auto"/>
                                                                        <w:right w:val="none" w:sz="0" w:space="0" w:color="auto"/>
                                                                      </w:divBdr>
                                                                    </w:div>
                                                                    <w:div w:id="856381720">
                                                                      <w:marLeft w:val="0"/>
                                                                      <w:marRight w:val="0"/>
                                                                      <w:marTop w:val="0"/>
                                                                      <w:marBottom w:val="0"/>
                                                                      <w:divBdr>
                                                                        <w:top w:val="none" w:sz="0" w:space="0" w:color="auto"/>
                                                                        <w:left w:val="none" w:sz="0" w:space="0" w:color="auto"/>
                                                                        <w:bottom w:val="none" w:sz="0" w:space="0" w:color="auto"/>
                                                                        <w:right w:val="none" w:sz="0" w:space="0" w:color="auto"/>
                                                                      </w:divBdr>
                                                                    </w:div>
                                                                    <w:div w:id="139154452">
                                                                      <w:marLeft w:val="0"/>
                                                                      <w:marRight w:val="0"/>
                                                                      <w:marTop w:val="0"/>
                                                                      <w:marBottom w:val="0"/>
                                                                      <w:divBdr>
                                                                        <w:top w:val="none" w:sz="0" w:space="0" w:color="auto"/>
                                                                        <w:left w:val="none" w:sz="0" w:space="0" w:color="auto"/>
                                                                        <w:bottom w:val="none" w:sz="0" w:space="0" w:color="auto"/>
                                                                        <w:right w:val="none" w:sz="0" w:space="0" w:color="auto"/>
                                                                      </w:divBdr>
                                                                    </w:div>
                                                                    <w:div w:id="858858590">
                                                                      <w:marLeft w:val="0"/>
                                                                      <w:marRight w:val="0"/>
                                                                      <w:marTop w:val="0"/>
                                                                      <w:marBottom w:val="0"/>
                                                                      <w:divBdr>
                                                                        <w:top w:val="none" w:sz="0" w:space="0" w:color="auto"/>
                                                                        <w:left w:val="none" w:sz="0" w:space="0" w:color="auto"/>
                                                                        <w:bottom w:val="none" w:sz="0" w:space="0" w:color="auto"/>
                                                                        <w:right w:val="none" w:sz="0" w:space="0" w:color="auto"/>
                                                                      </w:divBdr>
                                                                    </w:div>
                                                                    <w:div w:id="1148781985">
                                                                      <w:marLeft w:val="0"/>
                                                                      <w:marRight w:val="0"/>
                                                                      <w:marTop w:val="0"/>
                                                                      <w:marBottom w:val="0"/>
                                                                      <w:divBdr>
                                                                        <w:top w:val="none" w:sz="0" w:space="0" w:color="auto"/>
                                                                        <w:left w:val="none" w:sz="0" w:space="0" w:color="auto"/>
                                                                        <w:bottom w:val="none" w:sz="0" w:space="0" w:color="auto"/>
                                                                        <w:right w:val="none" w:sz="0" w:space="0" w:color="auto"/>
                                                                      </w:divBdr>
                                                                    </w:div>
                                                                    <w:div w:id="2016880050">
                                                                      <w:marLeft w:val="0"/>
                                                                      <w:marRight w:val="0"/>
                                                                      <w:marTop w:val="0"/>
                                                                      <w:marBottom w:val="0"/>
                                                                      <w:divBdr>
                                                                        <w:top w:val="none" w:sz="0" w:space="0" w:color="auto"/>
                                                                        <w:left w:val="none" w:sz="0" w:space="0" w:color="auto"/>
                                                                        <w:bottom w:val="none" w:sz="0" w:space="0" w:color="auto"/>
                                                                        <w:right w:val="none" w:sz="0" w:space="0" w:color="auto"/>
                                                                      </w:divBdr>
                                                                    </w:div>
                                                                    <w:div w:id="1013992107">
                                                                      <w:marLeft w:val="0"/>
                                                                      <w:marRight w:val="0"/>
                                                                      <w:marTop w:val="0"/>
                                                                      <w:marBottom w:val="0"/>
                                                                      <w:divBdr>
                                                                        <w:top w:val="none" w:sz="0" w:space="0" w:color="auto"/>
                                                                        <w:left w:val="none" w:sz="0" w:space="0" w:color="auto"/>
                                                                        <w:bottom w:val="none" w:sz="0" w:space="0" w:color="auto"/>
                                                                        <w:right w:val="none" w:sz="0" w:space="0" w:color="auto"/>
                                                                      </w:divBdr>
                                                                    </w:div>
                                                                    <w:div w:id="828987049">
                                                                      <w:marLeft w:val="0"/>
                                                                      <w:marRight w:val="0"/>
                                                                      <w:marTop w:val="0"/>
                                                                      <w:marBottom w:val="0"/>
                                                                      <w:divBdr>
                                                                        <w:top w:val="none" w:sz="0" w:space="0" w:color="auto"/>
                                                                        <w:left w:val="none" w:sz="0" w:space="0" w:color="auto"/>
                                                                        <w:bottom w:val="none" w:sz="0" w:space="0" w:color="auto"/>
                                                                        <w:right w:val="none" w:sz="0" w:space="0" w:color="auto"/>
                                                                      </w:divBdr>
                                                                    </w:div>
                                                                    <w:div w:id="559512563">
                                                                      <w:marLeft w:val="0"/>
                                                                      <w:marRight w:val="0"/>
                                                                      <w:marTop w:val="0"/>
                                                                      <w:marBottom w:val="0"/>
                                                                      <w:divBdr>
                                                                        <w:top w:val="none" w:sz="0" w:space="0" w:color="auto"/>
                                                                        <w:left w:val="none" w:sz="0" w:space="0" w:color="auto"/>
                                                                        <w:bottom w:val="none" w:sz="0" w:space="0" w:color="auto"/>
                                                                        <w:right w:val="none" w:sz="0" w:space="0" w:color="auto"/>
                                                                      </w:divBdr>
                                                                    </w:div>
                                                                    <w:div w:id="913397881">
                                                                      <w:marLeft w:val="0"/>
                                                                      <w:marRight w:val="0"/>
                                                                      <w:marTop w:val="0"/>
                                                                      <w:marBottom w:val="0"/>
                                                                      <w:divBdr>
                                                                        <w:top w:val="none" w:sz="0" w:space="0" w:color="auto"/>
                                                                        <w:left w:val="none" w:sz="0" w:space="0" w:color="auto"/>
                                                                        <w:bottom w:val="none" w:sz="0" w:space="0" w:color="auto"/>
                                                                        <w:right w:val="none" w:sz="0" w:space="0" w:color="auto"/>
                                                                      </w:divBdr>
                                                                    </w:div>
                                                                    <w:div w:id="853227596">
                                                                      <w:marLeft w:val="1440"/>
                                                                      <w:marRight w:val="0"/>
                                                                      <w:marTop w:val="0"/>
                                                                      <w:marBottom w:val="0"/>
                                                                      <w:divBdr>
                                                                        <w:top w:val="none" w:sz="0" w:space="0" w:color="auto"/>
                                                                        <w:left w:val="none" w:sz="0" w:space="0" w:color="auto"/>
                                                                        <w:bottom w:val="none" w:sz="0" w:space="0" w:color="auto"/>
                                                                        <w:right w:val="none" w:sz="0" w:space="0" w:color="auto"/>
                                                                      </w:divBdr>
                                                                    </w:div>
                                                                    <w:div w:id="1338967449">
                                                                      <w:marLeft w:val="1440"/>
                                                                      <w:marRight w:val="0"/>
                                                                      <w:marTop w:val="0"/>
                                                                      <w:marBottom w:val="0"/>
                                                                      <w:divBdr>
                                                                        <w:top w:val="none" w:sz="0" w:space="0" w:color="auto"/>
                                                                        <w:left w:val="none" w:sz="0" w:space="0" w:color="auto"/>
                                                                        <w:bottom w:val="none" w:sz="0" w:space="0" w:color="auto"/>
                                                                        <w:right w:val="none" w:sz="0" w:space="0" w:color="auto"/>
                                                                      </w:divBdr>
                                                                    </w:div>
                                                                    <w:div w:id="1016924301">
                                                                      <w:marLeft w:val="1440"/>
                                                                      <w:marRight w:val="0"/>
                                                                      <w:marTop w:val="0"/>
                                                                      <w:marBottom w:val="0"/>
                                                                      <w:divBdr>
                                                                        <w:top w:val="none" w:sz="0" w:space="0" w:color="auto"/>
                                                                        <w:left w:val="none" w:sz="0" w:space="0" w:color="auto"/>
                                                                        <w:bottom w:val="none" w:sz="0" w:space="0" w:color="auto"/>
                                                                        <w:right w:val="none" w:sz="0" w:space="0" w:color="auto"/>
                                                                      </w:divBdr>
                                                                    </w:div>
                                                                    <w:div w:id="23869458">
                                                                      <w:marLeft w:val="1440"/>
                                                                      <w:marRight w:val="0"/>
                                                                      <w:marTop w:val="0"/>
                                                                      <w:marBottom w:val="0"/>
                                                                      <w:divBdr>
                                                                        <w:top w:val="none" w:sz="0" w:space="0" w:color="auto"/>
                                                                        <w:left w:val="none" w:sz="0" w:space="0" w:color="auto"/>
                                                                        <w:bottom w:val="none" w:sz="0" w:space="0" w:color="auto"/>
                                                                        <w:right w:val="none" w:sz="0" w:space="0" w:color="auto"/>
                                                                      </w:divBdr>
                                                                    </w:div>
                                                                    <w:div w:id="751514910">
                                                                      <w:marLeft w:val="0"/>
                                                                      <w:marRight w:val="0"/>
                                                                      <w:marTop w:val="0"/>
                                                                      <w:marBottom w:val="0"/>
                                                                      <w:divBdr>
                                                                        <w:top w:val="none" w:sz="0" w:space="0" w:color="auto"/>
                                                                        <w:left w:val="none" w:sz="0" w:space="0" w:color="auto"/>
                                                                        <w:bottom w:val="none" w:sz="0" w:space="0" w:color="auto"/>
                                                                        <w:right w:val="none" w:sz="0" w:space="0" w:color="auto"/>
                                                                      </w:divBdr>
                                                                    </w:div>
                                                                    <w:div w:id="1788616636">
                                                                      <w:marLeft w:val="0"/>
                                                                      <w:marRight w:val="0"/>
                                                                      <w:marTop w:val="0"/>
                                                                      <w:marBottom w:val="0"/>
                                                                      <w:divBdr>
                                                                        <w:top w:val="none" w:sz="0" w:space="0" w:color="auto"/>
                                                                        <w:left w:val="none" w:sz="0" w:space="0" w:color="auto"/>
                                                                        <w:bottom w:val="none" w:sz="0" w:space="0" w:color="auto"/>
                                                                        <w:right w:val="none" w:sz="0" w:space="0" w:color="auto"/>
                                                                      </w:divBdr>
                                                                    </w:div>
                                                                    <w:div w:id="1962223930">
                                                                      <w:marLeft w:val="0"/>
                                                                      <w:marRight w:val="0"/>
                                                                      <w:marTop w:val="0"/>
                                                                      <w:marBottom w:val="0"/>
                                                                      <w:divBdr>
                                                                        <w:top w:val="none" w:sz="0" w:space="0" w:color="auto"/>
                                                                        <w:left w:val="none" w:sz="0" w:space="0" w:color="auto"/>
                                                                        <w:bottom w:val="none" w:sz="0" w:space="0" w:color="auto"/>
                                                                        <w:right w:val="none" w:sz="0" w:space="0" w:color="auto"/>
                                                                      </w:divBdr>
                                                                    </w:div>
                                                                    <w:div w:id="493301445">
                                                                      <w:marLeft w:val="0"/>
                                                                      <w:marRight w:val="0"/>
                                                                      <w:marTop w:val="0"/>
                                                                      <w:marBottom w:val="0"/>
                                                                      <w:divBdr>
                                                                        <w:top w:val="none" w:sz="0" w:space="0" w:color="auto"/>
                                                                        <w:left w:val="none" w:sz="0" w:space="0" w:color="auto"/>
                                                                        <w:bottom w:val="none" w:sz="0" w:space="0" w:color="auto"/>
                                                                        <w:right w:val="none" w:sz="0" w:space="0" w:color="auto"/>
                                                                      </w:divBdr>
                                                                    </w:div>
                                                                    <w:div w:id="1104963386">
                                                                      <w:marLeft w:val="0"/>
                                                                      <w:marRight w:val="0"/>
                                                                      <w:marTop w:val="0"/>
                                                                      <w:marBottom w:val="0"/>
                                                                      <w:divBdr>
                                                                        <w:top w:val="none" w:sz="0" w:space="0" w:color="auto"/>
                                                                        <w:left w:val="none" w:sz="0" w:space="0" w:color="auto"/>
                                                                        <w:bottom w:val="none" w:sz="0" w:space="0" w:color="auto"/>
                                                                        <w:right w:val="none" w:sz="0" w:space="0" w:color="auto"/>
                                                                      </w:divBdr>
                                                                    </w:div>
                                                                    <w:div w:id="967277060">
                                                                      <w:marLeft w:val="0"/>
                                                                      <w:marRight w:val="0"/>
                                                                      <w:marTop w:val="0"/>
                                                                      <w:marBottom w:val="0"/>
                                                                      <w:divBdr>
                                                                        <w:top w:val="none" w:sz="0" w:space="0" w:color="auto"/>
                                                                        <w:left w:val="none" w:sz="0" w:space="0" w:color="auto"/>
                                                                        <w:bottom w:val="none" w:sz="0" w:space="0" w:color="auto"/>
                                                                        <w:right w:val="none" w:sz="0" w:space="0" w:color="auto"/>
                                                                      </w:divBdr>
                                                                    </w:div>
                                                                    <w:div w:id="321391884">
                                                                      <w:marLeft w:val="0"/>
                                                                      <w:marRight w:val="0"/>
                                                                      <w:marTop w:val="0"/>
                                                                      <w:marBottom w:val="0"/>
                                                                      <w:divBdr>
                                                                        <w:top w:val="none" w:sz="0" w:space="0" w:color="auto"/>
                                                                        <w:left w:val="none" w:sz="0" w:space="0" w:color="auto"/>
                                                                        <w:bottom w:val="none" w:sz="0" w:space="0" w:color="auto"/>
                                                                        <w:right w:val="none" w:sz="0" w:space="0" w:color="auto"/>
                                                                      </w:divBdr>
                                                                    </w:div>
                                                                    <w:div w:id="578176326">
                                                                      <w:marLeft w:val="0"/>
                                                                      <w:marRight w:val="0"/>
                                                                      <w:marTop w:val="0"/>
                                                                      <w:marBottom w:val="0"/>
                                                                      <w:divBdr>
                                                                        <w:top w:val="none" w:sz="0" w:space="0" w:color="auto"/>
                                                                        <w:left w:val="none" w:sz="0" w:space="0" w:color="auto"/>
                                                                        <w:bottom w:val="none" w:sz="0" w:space="0" w:color="auto"/>
                                                                        <w:right w:val="none" w:sz="0" w:space="0" w:color="auto"/>
                                                                      </w:divBdr>
                                                                    </w:div>
                                                                    <w:div w:id="470945724">
                                                                      <w:marLeft w:val="720"/>
                                                                      <w:marRight w:val="0"/>
                                                                      <w:marTop w:val="0"/>
                                                                      <w:marBottom w:val="0"/>
                                                                      <w:divBdr>
                                                                        <w:top w:val="none" w:sz="0" w:space="0" w:color="auto"/>
                                                                        <w:left w:val="none" w:sz="0" w:space="0" w:color="auto"/>
                                                                        <w:bottom w:val="none" w:sz="0" w:space="0" w:color="auto"/>
                                                                        <w:right w:val="none" w:sz="0" w:space="0" w:color="auto"/>
                                                                      </w:divBdr>
                                                                    </w:div>
                                                                    <w:div w:id="490482596">
                                                                      <w:marLeft w:val="0"/>
                                                                      <w:marRight w:val="0"/>
                                                                      <w:marTop w:val="0"/>
                                                                      <w:marBottom w:val="0"/>
                                                                      <w:divBdr>
                                                                        <w:top w:val="none" w:sz="0" w:space="0" w:color="auto"/>
                                                                        <w:left w:val="none" w:sz="0" w:space="0" w:color="auto"/>
                                                                        <w:bottom w:val="none" w:sz="0" w:space="0" w:color="auto"/>
                                                                        <w:right w:val="none" w:sz="0" w:space="0" w:color="auto"/>
                                                                      </w:divBdr>
                                                                    </w:div>
                                                                    <w:div w:id="1070926967">
                                                                      <w:marLeft w:val="0"/>
                                                                      <w:marRight w:val="0"/>
                                                                      <w:marTop w:val="0"/>
                                                                      <w:marBottom w:val="0"/>
                                                                      <w:divBdr>
                                                                        <w:top w:val="none" w:sz="0" w:space="0" w:color="auto"/>
                                                                        <w:left w:val="none" w:sz="0" w:space="0" w:color="auto"/>
                                                                        <w:bottom w:val="none" w:sz="0" w:space="0" w:color="auto"/>
                                                                        <w:right w:val="none" w:sz="0" w:space="0" w:color="auto"/>
                                                                      </w:divBdr>
                                                                    </w:div>
                                                                    <w:div w:id="848645218">
                                                                      <w:marLeft w:val="0"/>
                                                                      <w:marRight w:val="0"/>
                                                                      <w:marTop w:val="0"/>
                                                                      <w:marBottom w:val="0"/>
                                                                      <w:divBdr>
                                                                        <w:top w:val="none" w:sz="0" w:space="0" w:color="auto"/>
                                                                        <w:left w:val="none" w:sz="0" w:space="0" w:color="auto"/>
                                                                        <w:bottom w:val="none" w:sz="0" w:space="0" w:color="auto"/>
                                                                        <w:right w:val="none" w:sz="0" w:space="0" w:color="auto"/>
                                                                      </w:divBdr>
                                                                      <w:divsChild>
                                                                        <w:div w:id="1039746701">
                                                                          <w:marLeft w:val="0"/>
                                                                          <w:marRight w:val="0"/>
                                                                          <w:marTop w:val="0"/>
                                                                          <w:marBottom w:val="0"/>
                                                                          <w:divBdr>
                                                                            <w:top w:val="none" w:sz="0" w:space="0" w:color="auto"/>
                                                                            <w:left w:val="none" w:sz="0" w:space="0" w:color="auto"/>
                                                                            <w:bottom w:val="none" w:sz="0" w:space="0" w:color="auto"/>
                                                                            <w:right w:val="none" w:sz="0" w:space="0" w:color="auto"/>
                                                                          </w:divBdr>
                                                                        </w:div>
                                                                        <w:div w:id="585187021">
                                                                          <w:marLeft w:val="0"/>
                                                                          <w:marRight w:val="0"/>
                                                                          <w:marTop w:val="0"/>
                                                                          <w:marBottom w:val="0"/>
                                                                          <w:divBdr>
                                                                            <w:top w:val="none" w:sz="0" w:space="0" w:color="auto"/>
                                                                            <w:left w:val="none" w:sz="0" w:space="0" w:color="auto"/>
                                                                            <w:bottom w:val="none" w:sz="0" w:space="0" w:color="auto"/>
                                                                            <w:right w:val="none" w:sz="0" w:space="0" w:color="auto"/>
                                                                          </w:divBdr>
                                                                        </w:div>
                                                                        <w:div w:id="14933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2017-05-09T05:33:00Z</dcterms:created>
  <dcterms:modified xsi:type="dcterms:W3CDTF">2017-05-09T05:33:00Z</dcterms:modified>
</cp:coreProperties>
</file>