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42" w:rsidRDefault="00EA7F42" w:rsidP="00EA7F42">
      <w:pPr>
        <w:spacing w:line="480" w:lineRule="auto"/>
        <w:jc w:val="center"/>
        <w:rPr>
          <w:rFonts w:ascii="Times New Roman" w:hAnsi="Times New Roman" w:cs="Times New Roman"/>
          <w:sz w:val="24"/>
          <w:szCs w:val="24"/>
        </w:rPr>
      </w:pPr>
    </w:p>
    <w:p w:rsidR="00EA7F42" w:rsidRDefault="00EA7F42" w:rsidP="00EA7F42">
      <w:pPr>
        <w:spacing w:line="480" w:lineRule="auto"/>
        <w:jc w:val="center"/>
        <w:rPr>
          <w:rFonts w:ascii="Times New Roman" w:hAnsi="Times New Roman" w:cs="Times New Roman"/>
          <w:sz w:val="24"/>
          <w:szCs w:val="24"/>
        </w:rPr>
      </w:pPr>
    </w:p>
    <w:p w:rsidR="00EA7F42" w:rsidRPr="00EA7F42" w:rsidRDefault="00EA7F42"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t>Project Scope and Challenges</w:t>
      </w: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t>Name</w:t>
      </w: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p>
    <w:p w:rsidR="00EA7F42" w:rsidRPr="00EA7F42" w:rsidRDefault="00EA7F42"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t>Course Title and Number</w:t>
      </w:r>
    </w:p>
    <w:p w:rsidR="00EA7F42" w:rsidRPr="00EA7F42" w:rsidRDefault="00EA7F42"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t>Professor’s Name</w:t>
      </w:r>
    </w:p>
    <w:p w:rsidR="00EA7F42" w:rsidRPr="00EA7F42" w:rsidRDefault="00EA7F42" w:rsidP="00EA7F42">
      <w:pPr>
        <w:spacing w:line="480" w:lineRule="auto"/>
        <w:jc w:val="center"/>
        <w:rPr>
          <w:rFonts w:ascii="Times New Roman" w:hAnsi="Times New Roman" w:cs="Times New Roman"/>
          <w:sz w:val="24"/>
          <w:szCs w:val="24"/>
        </w:rPr>
      </w:pPr>
      <w:r w:rsidRPr="00EA7F42">
        <w:rPr>
          <w:rFonts w:ascii="Times New Roman" w:hAnsi="Times New Roman" w:cs="Times New Roman"/>
          <w:b/>
          <w:sz w:val="24"/>
          <w:szCs w:val="24"/>
        </w:rPr>
        <w:t>Date</w:t>
      </w:r>
      <w:r w:rsidRPr="00EA7F42">
        <w:rPr>
          <w:rFonts w:ascii="Times New Roman" w:hAnsi="Times New Roman" w:cs="Times New Roman"/>
          <w:sz w:val="24"/>
          <w:szCs w:val="24"/>
        </w:rPr>
        <w:br w:type="page"/>
      </w:r>
    </w:p>
    <w:p w:rsidR="00EA7F42" w:rsidRPr="00EA7F42" w:rsidRDefault="00EA7F42"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lastRenderedPageBreak/>
        <w:t>Project Scope and Challenges</w:t>
      </w:r>
    </w:p>
    <w:p w:rsidR="00DD6E54" w:rsidRPr="00EA7F42" w:rsidRDefault="00930EF7" w:rsidP="00EA7F42">
      <w:pPr>
        <w:spacing w:line="480" w:lineRule="auto"/>
        <w:rPr>
          <w:rFonts w:ascii="Times New Roman" w:hAnsi="Times New Roman" w:cs="Times New Roman"/>
          <w:b/>
          <w:sz w:val="24"/>
          <w:szCs w:val="24"/>
        </w:rPr>
      </w:pPr>
      <w:r w:rsidRPr="00EA7F42">
        <w:rPr>
          <w:rFonts w:ascii="Times New Roman" w:hAnsi="Times New Roman" w:cs="Times New Roman"/>
          <w:b/>
          <w:sz w:val="24"/>
          <w:szCs w:val="24"/>
        </w:rPr>
        <w:t>Project Scope</w:t>
      </w:r>
    </w:p>
    <w:p w:rsidR="00930EF7" w:rsidRPr="00EA7F42" w:rsidRDefault="004C177D" w:rsidP="00EA7F42">
      <w:pPr>
        <w:spacing w:line="480" w:lineRule="auto"/>
        <w:ind w:firstLine="720"/>
        <w:jc w:val="both"/>
        <w:rPr>
          <w:rFonts w:ascii="Times New Roman" w:hAnsi="Times New Roman" w:cs="Times New Roman"/>
          <w:b/>
          <w:sz w:val="24"/>
          <w:szCs w:val="24"/>
        </w:rPr>
      </w:pPr>
      <w:r w:rsidRPr="00EA7F42">
        <w:rPr>
          <w:rFonts w:ascii="Times New Roman" w:hAnsi="Times New Roman" w:cs="Times New Roman"/>
          <w:b/>
          <w:sz w:val="24"/>
          <w:szCs w:val="24"/>
        </w:rPr>
        <w:t>Goals and Objectives</w:t>
      </w:r>
    </w:p>
    <w:p w:rsidR="004C177D" w:rsidRPr="00EA7F42" w:rsidRDefault="00A5130B"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 xml:space="preserve">The project work </w:t>
      </w:r>
      <w:r w:rsidR="001101F5" w:rsidRPr="00EA7F42">
        <w:rPr>
          <w:rFonts w:ascii="Times New Roman" w:hAnsi="Times New Roman" w:cs="Times New Roman"/>
          <w:sz w:val="24"/>
          <w:szCs w:val="24"/>
        </w:rPr>
        <w:t>revolves</w:t>
      </w:r>
      <w:r w:rsidRPr="00EA7F42">
        <w:rPr>
          <w:rFonts w:ascii="Times New Roman" w:hAnsi="Times New Roman" w:cs="Times New Roman"/>
          <w:sz w:val="24"/>
          <w:szCs w:val="24"/>
        </w:rPr>
        <w:t xml:space="preserve"> around the construction of a baseball stadium that should fit at least $47000 seats. </w:t>
      </w:r>
      <w:r w:rsidR="006870B8" w:rsidRPr="00EA7F42">
        <w:rPr>
          <w:rFonts w:ascii="Times New Roman" w:hAnsi="Times New Roman" w:cs="Times New Roman"/>
          <w:sz w:val="24"/>
          <w:szCs w:val="24"/>
        </w:rPr>
        <w:t>The planning process has been done in such a way that the minimum costs have been utilized. The time spent on the projec</w:t>
      </w:r>
      <w:bookmarkStart w:id="0" w:name="_GoBack"/>
      <w:bookmarkEnd w:id="0"/>
      <w:r w:rsidR="006870B8" w:rsidRPr="00EA7F42">
        <w:rPr>
          <w:rFonts w:ascii="Times New Roman" w:hAnsi="Times New Roman" w:cs="Times New Roman"/>
          <w:sz w:val="24"/>
          <w:szCs w:val="24"/>
        </w:rPr>
        <w:t xml:space="preserve">t work should also be short ion order to facilitate the completion of the project in such a </w:t>
      </w:r>
      <w:r w:rsidR="001B33E7" w:rsidRPr="00EA7F42">
        <w:rPr>
          <w:rFonts w:ascii="Times New Roman" w:hAnsi="Times New Roman" w:cs="Times New Roman"/>
          <w:sz w:val="24"/>
          <w:szCs w:val="24"/>
        </w:rPr>
        <w:t>way that maximally achieves the desired structure.</w:t>
      </w:r>
      <w:r w:rsidR="001101F5" w:rsidRPr="00EA7F42">
        <w:rPr>
          <w:rFonts w:ascii="Times New Roman" w:hAnsi="Times New Roman" w:cs="Times New Roman"/>
          <w:sz w:val="24"/>
          <w:szCs w:val="24"/>
        </w:rPr>
        <w:t xml:space="preserve"> The completed baseball stadium should allow for a large number of individuals in order to </w:t>
      </w:r>
    </w:p>
    <w:p w:rsidR="004C177D" w:rsidRPr="00EA7F42" w:rsidRDefault="004C177D" w:rsidP="00EA7F42">
      <w:pPr>
        <w:spacing w:line="480" w:lineRule="auto"/>
        <w:ind w:firstLine="720"/>
        <w:jc w:val="both"/>
        <w:rPr>
          <w:rFonts w:ascii="Times New Roman" w:hAnsi="Times New Roman" w:cs="Times New Roman"/>
          <w:b/>
          <w:sz w:val="24"/>
          <w:szCs w:val="24"/>
        </w:rPr>
      </w:pPr>
      <w:r w:rsidRPr="00EA7F42">
        <w:rPr>
          <w:rFonts w:ascii="Times New Roman" w:hAnsi="Times New Roman" w:cs="Times New Roman"/>
          <w:b/>
          <w:sz w:val="24"/>
          <w:szCs w:val="24"/>
        </w:rPr>
        <w:t>Deliverables</w:t>
      </w:r>
    </w:p>
    <w:p w:rsidR="004C177D" w:rsidRPr="00EA7F42" w:rsidRDefault="00035656"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 xml:space="preserve">The activities are interlinked in such a way that the completion of the project work will result to the completion of the baseball stadium. </w:t>
      </w:r>
      <w:r w:rsidR="001B33E7" w:rsidRPr="00EA7F42">
        <w:rPr>
          <w:rFonts w:ascii="Times New Roman" w:hAnsi="Times New Roman" w:cs="Times New Roman"/>
          <w:sz w:val="24"/>
          <w:szCs w:val="24"/>
        </w:rPr>
        <w:t>The stadium should allow for international and fair competitions as well as</w:t>
      </w:r>
      <w:r w:rsidR="00D8259C" w:rsidRPr="00EA7F42">
        <w:rPr>
          <w:rFonts w:ascii="Times New Roman" w:hAnsi="Times New Roman" w:cs="Times New Roman"/>
          <w:sz w:val="24"/>
          <w:szCs w:val="24"/>
        </w:rPr>
        <w:t xml:space="preserve"> allow for accommodation by at least 9000 individuals comfortably. It could also be used for other related competitions in occurrences when the stadium in unused for baseball. </w:t>
      </w:r>
    </w:p>
    <w:p w:rsidR="004C177D" w:rsidRPr="00EA7F42" w:rsidRDefault="004C177D" w:rsidP="00EA7F42">
      <w:pPr>
        <w:spacing w:line="480" w:lineRule="auto"/>
        <w:ind w:firstLine="720"/>
        <w:jc w:val="both"/>
        <w:rPr>
          <w:rFonts w:ascii="Times New Roman" w:hAnsi="Times New Roman" w:cs="Times New Roman"/>
          <w:b/>
          <w:sz w:val="24"/>
          <w:szCs w:val="24"/>
        </w:rPr>
      </w:pPr>
      <w:r w:rsidRPr="00EA7F42">
        <w:rPr>
          <w:rFonts w:ascii="Times New Roman" w:hAnsi="Times New Roman" w:cs="Times New Roman"/>
          <w:b/>
          <w:sz w:val="24"/>
          <w:szCs w:val="24"/>
        </w:rPr>
        <w:t>Tasks</w:t>
      </w:r>
    </w:p>
    <w:p w:rsidR="004C177D" w:rsidRPr="00EA7F42" w:rsidRDefault="00035656"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The project is made of three major phases including phase one, two and three. The three phases have then been subdivided into smaller phases in order to enhance effectiveness and efficiency within the operations of the project. This will also be a major factor that will contribute to the completion of the project in the desired approach.</w:t>
      </w:r>
    </w:p>
    <w:p w:rsidR="004C177D" w:rsidRPr="00EA7F42" w:rsidRDefault="004C177D" w:rsidP="00EA7F42">
      <w:pPr>
        <w:spacing w:line="480" w:lineRule="auto"/>
        <w:ind w:firstLine="720"/>
        <w:jc w:val="both"/>
        <w:rPr>
          <w:rFonts w:ascii="Times New Roman" w:hAnsi="Times New Roman" w:cs="Times New Roman"/>
          <w:b/>
          <w:sz w:val="24"/>
          <w:szCs w:val="24"/>
        </w:rPr>
      </w:pPr>
      <w:r w:rsidRPr="00EA7F42">
        <w:rPr>
          <w:rFonts w:ascii="Times New Roman" w:hAnsi="Times New Roman" w:cs="Times New Roman"/>
          <w:b/>
          <w:sz w:val="24"/>
          <w:szCs w:val="24"/>
        </w:rPr>
        <w:t>Costs and Deadlines</w:t>
      </w:r>
    </w:p>
    <w:p w:rsidR="004C177D" w:rsidRPr="00EA7F42" w:rsidRDefault="00035656"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lastRenderedPageBreak/>
        <w:t>The project is expected to commence on 19</w:t>
      </w:r>
      <w:r w:rsidRPr="00EA7F42">
        <w:rPr>
          <w:rFonts w:ascii="Times New Roman" w:hAnsi="Times New Roman" w:cs="Times New Roman"/>
          <w:sz w:val="24"/>
          <w:szCs w:val="24"/>
          <w:vertAlign w:val="superscript"/>
        </w:rPr>
        <w:t>th</w:t>
      </w:r>
      <w:r w:rsidRPr="00EA7F42">
        <w:rPr>
          <w:rFonts w:ascii="Times New Roman" w:hAnsi="Times New Roman" w:cs="Times New Roman"/>
          <w:sz w:val="24"/>
          <w:szCs w:val="24"/>
        </w:rPr>
        <w:t xml:space="preserve"> January 2017 where the preparations will be made within the first 10 days. A penalty clause of $100000 on a daily basis on the delay period after 25</w:t>
      </w:r>
      <w:r w:rsidRPr="00EA7F42">
        <w:rPr>
          <w:rFonts w:ascii="Times New Roman" w:hAnsi="Times New Roman" w:cs="Times New Roman"/>
          <w:sz w:val="24"/>
          <w:szCs w:val="24"/>
          <w:vertAlign w:val="superscript"/>
        </w:rPr>
        <w:t>th</w:t>
      </w:r>
      <w:r w:rsidRPr="00EA7F42">
        <w:rPr>
          <w:rFonts w:ascii="Times New Roman" w:hAnsi="Times New Roman" w:cs="Times New Roman"/>
          <w:sz w:val="24"/>
          <w:szCs w:val="24"/>
        </w:rPr>
        <w:t xml:space="preserve"> November 2020. It has been agreed upon between the contractor and the committee. </w:t>
      </w:r>
    </w:p>
    <w:p w:rsidR="004C177D" w:rsidRPr="00EA7F42" w:rsidRDefault="004C177D" w:rsidP="00EA7F42">
      <w:pPr>
        <w:spacing w:line="480" w:lineRule="auto"/>
        <w:ind w:firstLine="720"/>
        <w:jc w:val="both"/>
        <w:rPr>
          <w:rFonts w:ascii="Times New Roman" w:hAnsi="Times New Roman" w:cs="Times New Roman"/>
          <w:b/>
          <w:sz w:val="24"/>
          <w:szCs w:val="24"/>
        </w:rPr>
      </w:pPr>
      <w:r w:rsidRPr="00EA7F42">
        <w:rPr>
          <w:rFonts w:ascii="Times New Roman" w:hAnsi="Times New Roman" w:cs="Times New Roman"/>
          <w:b/>
          <w:sz w:val="24"/>
          <w:szCs w:val="24"/>
        </w:rPr>
        <w:t>Staffing and Non-Staffing Resources</w:t>
      </w:r>
    </w:p>
    <w:p w:rsidR="00FB3AD8" w:rsidRPr="00EA7F42" w:rsidRDefault="00EF70DA"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 xml:space="preserve">An overall project manager has the responsibilities of ensuring that the project goals and objectives have been achieved. Material required for the project work will be acquired in the preparation stage and this will act as the only point at which material costs will be incurred. This therefore requires a critical approach and intensive understanding of the whole project to avoid leaving out some of the important material. </w:t>
      </w:r>
      <w:r w:rsidR="00A5130B" w:rsidRPr="00EA7F42">
        <w:rPr>
          <w:rFonts w:ascii="Times New Roman" w:hAnsi="Times New Roman" w:cs="Times New Roman"/>
          <w:sz w:val="24"/>
          <w:szCs w:val="24"/>
        </w:rPr>
        <w:t xml:space="preserve">The contractors are expected to provide guidelines to the casuals on how various activities and process involved within the project. </w:t>
      </w:r>
    </w:p>
    <w:p w:rsidR="004C177D" w:rsidRPr="00EA7F42" w:rsidRDefault="00D81AE0" w:rsidP="00EA7F42">
      <w:pPr>
        <w:spacing w:line="480" w:lineRule="auto"/>
        <w:jc w:val="both"/>
        <w:rPr>
          <w:rFonts w:ascii="Times New Roman" w:hAnsi="Times New Roman" w:cs="Times New Roman"/>
          <w:b/>
          <w:sz w:val="24"/>
          <w:szCs w:val="24"/>
        </w:rPr>
      </w:pPr>
      <w:r w:rsidRPr="00EA7F42">
        <w:rPr>
          <w:rFonts w:ascii="Times New Roman" w:hAnsi="Times New Roman" w:cs="Times New Roman"/>
          <w:b/>
          <w:sz w:val="24"/>
          <w:szCs w:val="24"/>
        </w:rPr>
        <w:t>Challenges</w:t>
      </w:r>
    </w:p>
    <w:p w:rsidR="00DD6E54" w:rsidRPr="00EA7F42" w:rsidRDefault="00D8259C"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 xml:space="preserve">Phase 2 of the project appear to have more activities as compared to other phases. This phase will therefore cost the organization more expenses and time in order to meet the requirements of the expected time. </w:t>
      </w:r>
      <w:r w:rsidR="00FB3AD8" w:rsidRPr="00EA7F42">
        <w:rPr>
          <w:rFonts w:ascii="Times New Roman" w:hAnsi="Times New Roman" w:cs="Times New Roman"/>
          <w:sz w:val="24"/>
          <w:szCs w:val="24"/>
        </w:rPr>
        <w:t>This challenges could lead to failure to complete the project on the planned budget and within the expected deadline.</w:t>
      </w:r>
    </w:p>
    <w:p w:rsidR="00D8259C" w:rsidRPr="00EA7F42" w:rsidRDefault="00D8259C" w:rsidP="00EA7F42">
      <w:pPr>
        <w:spacing w:line="480" w:lineRule="auto"/>
        <w:ind w:firstLine="720"/>
        <w:jc w:val="both"/>
        <w:rPr>
          <w:rFonts w:ascii="Times New Roman" w:hAnsi="Times New Roman" w:cs="Times New Roman"/>
          <w:sz w:val="24"/>
          <w:szCs w:val="24"/>
        </w:rPr>
      </w:pPr>
      <w:r w:rsidRPr="00EA7F42">
        <w:rPr>
          <w:rFonts w:ascii="Times New Roman" w:hAnsi="Times New Roman" w:cs="Times New Roman"/>
          <w:sz w:val="24"/>
          <w:szCs w:val="24"/>
        </w:rPr>
        <w:t xml:space="preserve">In order to prevent delay on this phase, the tasks have been effectively organized in such a way that allows for maximum utilizations of the available resources. </w:t>
      </w:r>
      <w:r w:rsidR="00FB3AD8" w:rsidRPr="00EA7F42">
        <w:rPr>
          <w:rFonts w:ascii="Times New Roman" w:hAnsi="Times New Roman" w:cs="Times New Roman"/>
          <w:sz w:val="24"/>
          <w:szCs w:val="24"/>
        </w:rPr>
        <w:t xml:space="preserve">The project manager has also been provided with the role of adhering to deadline to oversee that the work has been done as per the expectations. Some of the resources have also been allocated on tasks that appear more demanding than others. </w:t>
      </w:r>
    </w:p>
    <w:p w:rsidR="00AF55B3" w:rsidRPr="00EA7F42" w:rsidRDefault="00AF55B3" w:rsidP="00EA7F42">
      <w:pPr>
        <w:spacing w:line="480" w:lineRule="auto"/>
        <w:jc w:val="both"/>
        <w:rPr>
          <w:rFonts w:ascii="Times New Roman" w:hAnsi="Times New Roman" w:cs="Times New Roman"/>
          <w:sz w:val="24"/>
          <w:szCs w:val="24"/>
        </w:rPr>
      </w:pPr>
      <w:r w:rsidRPr="00EA7F42">
        <w:rPr>
          <w:rFonts w:ascii="Times New Roman" w:hAnsi="Times New Roman" w:cs="Times New Roman"/>
          <w:sz w:val="24"/>
          <w:szCs w:val="24"/>
        </w:rPr>
        <w:br w:type="page"/>
      </w:r>
    </w:p>
    <w:p w:rsidR="00A5130B" w:rsidRPr="00EA7F42" w:rsidRDefault="00A5130B" w:rsidP="00EA7F42">
      <w:pPr>
        <w:spacing w:line="480" w:lineRule="auto"/>
        <w:jc w:val="center"/>
        <w:rPr>
          <w:rFonts w:ascii="Times New Roman" w:hAnsi="Times New Roman" w:cs="Times New Roman"/>
          <w:b/>
          <w:sz w:val="24"/>
          <w:szCs w:val="24"/>
        </w:rPr>
      </w:pPr>
      <w:r w:rsidRPr="00EA7F42">
        <w:rPr>
          <w:rFonts w:ascii="Times New Roman" w:hAnsi="Times New Roman" w:cs="Times New Roman"/>
          <w:b/>
          <w:sz w:val="24"/>
          <w:szCs w:val="24"/>
        </w:rPr>
        <w:lastRenderedPageBreak/>
        <w:t>References</w:t>
      </w:r>
    </w:p>
    <w:p w:rsidR="00EA7F42" w:rsidRPr="00EA7F42" w:rsidRDefault="00EA7F42" w:rsidP="00EA7F42">
      <w:pPr>
        <w:spacing w:line="480" w:lineRule="auto"/>
        <w:ind w:left="1080" w:hanging="720"/>
        <w:jc w:val="both"/>
        <w:rPr>
          <w:rFonts w:ascii="Times New Roman" w:hAnsi="Times New Roman" w:cs="Times New Roman"/>
          <w:sz w:val="24"/>
          <w:szCs w:val="24"/>
        </w:rPr>
      </w:pPr>
      <w:proofErr w:type="spellStart"/>
      <w:r w:rsidRPr="00EA7F42">
        <w:rPr>
          <w:rFonts w:ascii="Times New Roman" w:hAnsi="Times New Roman" w:cs="Times New Roman"/>
          <w:sz w:val="24"/>
          <w:szCs w:val="24"/>
        </w:rPr>
        <w:t>Anantatmula</w:t>
      </w:r>
      <w:proofErr w:type="spellEnd"/>
      <w:r w:rsidRPr="00EA7F42">
        <w:rPr>
          <w:rFonts w:ascii="Times New Roman" w:hAnsi="Times New Roman" w:cs="Times New Roman"/>
          <w:sz w:val="24"/>
          <w:szCs w:val="24"/>
        </w:rPr>
        <w:t>, V. S. (2010). Project manager leadership role in improving project performance. Engineering Management Journal, 22(1), 13-22.</w:t>
      </w:r>
    </w:p>
    <w:p w:rsidR="00EA7F42" w:rsidRPr="00EA7F42" w:rsidRDefault="00EA7F42" w:rsidP="00EA7F42">
      <w:pPr>
        <w:spacing w:line="480" w:lineRule="auto"/>
        <w:ind w:left="1080" w:hanging="720"/>
        <w:jc w:val="both"/>
        <w:rPr>
          <w:rFonts w:ascii="Times New Roman" w:hAnsi="Times New Roman" w:cs="Times New Roman"/>
          <w:sz w:val="24"/>
          <w:szCs w:val="24"/>
        </w:rPr>
      </w:pPr>
      <w:r w:rsidRPr="00EA7F42">
        <w:rPr>
          <w:rFonts w:ascii="Times New Roman" w:hAnsi="Times New Roman" w:cs="Times New Roman"/>
          <w:sz w:val="24"/>
          <w:szCs w:val="24"/>
        </w:rPr>
        <w:t>Duncan, W. R. (1996). A guide to the project management body of knowledge.</w:t>
      </w:r>
    </w:p>
    <w:p w:rsidR="00EA7F42" w:rsidRPr="00EA7F42" w:rsidRDefault="00EA7F42" w:rsidP="00EA7F42">
      <w:pPr>
        <w:spacing w:line="480" w:lineRule="auto"/>
        <w:ind w:left="1080" w:hanging="720"/>
        <w:jc w:val="both"/>
        <w:rPr>
          <w:rFonts w:ascii="Times New Roman" w:hAnsi="Times New Roman" w:cs="Times New Roman"/>
          <w:sz w:val="24"/>
          <w:szCs w:val="24"/>
        </w:rPr>
      </w:pPr>
      <w:r w:rsidRPr="00EA7F42">
        <w:rPr>
          <w:rFonts w:ascii="Times New Roman" w:hAnsi="Times New Roman" w:cs="Times New Roman"/>
          <w:sz w:val="24"/>
          <w:szCs w:val="24"/>
        </w:rPr>
        <w:t>Too, E. G., &amp; Weaver, P. (2014). The management of project management: A conceptual framework for project governance. International Journal of Project Management, 32(8), 1382-1394.</w:t>
      </w:r>
    </w:p>
    <w:sectPr w:rsidR="00EA7F42" w:rsidRPr="00EA7F42" w:rsidSect="00EA7F4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F1" w:rsidRDefault="005158F1" w:rsidP="00EA7F42">
      <w:pPr>
        <w:spacing w:after="0" w:line="240" w:lineRule="auto"/>
      </w:pPr>
      <w:r>
        <w:separator/>
      </w:r>
    </w:p>
  </w:endnote>
  <w:endnote w:type="continuationSeparator" w:id="0">
    <w:p w:rsidR="005158F1" w:rsidRDefault="005158F1" w:rsidP="00EA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F1" w:rsidRDefault="005158F1" w:rsidP="00EA7F42">
      <w:pPr>
        <w:spacing w:after="0" w:line="240" w:lineRule="auto"/>
      </w:pPr>
      <w:r>
        <w:separator/>
      </w:r>
    </w:p>
  </w:footnote>
  <w:footnote w:type="continuationSeparator" w:id="0">
    <w:p w:rsidR="005158F1" w:rsidRDefault="005158F1" w:rsidP="00EA7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42" w:rsidRPr="00EA7F42" w:rsidRDefault="00EA7F42" w:rsidP="00EA7F42">
    <w:pPr>
      <w:pStyle w:val="Header"/>
    </w:pPr>
    <w:r w:rsidRPr="00EA7F42">
      <w:rPr>
        <w:rFonts w:ascii="Times New Roman" w:hAnsi="Times New Roman" w:cs="Times New Roman"/>
        <w:sz w:val="24"/>
        <w:szCs w:val="24"/>
      </w:rPr>
      <w:t>PROJECT SCOPE AND CHALLENGES</w:t>
    </w:r>
    <w:r>
      <w:rPr>
        <w:rFonts w:ascii="Times New Roman" w:hAnsi="Times New Roman" w:cs="Times New Roman"/>
        <w:sz w:val="24"/>
        <w:szCs w:val="24"/>
      </w:rPr>
      <w:tab/>
    </w:r>
    <w:r>
      <w:rPr>
        <w:rFonts w:ascii="Times New Roman" w:hAnsi="Times New Roman" w:cs="Times New Roman"/>
        <w:sz w:val="24"/>
        <w:szCs w:val="24"/>
      </w:rPr>
      <w:tab/>
    </w:r>
    <w:r w:rsidRPr="00EA7F42">
      <w:rPr>
        <w:rFonts w:ascii="Times New Roman" w:hAnsi="Times New Roman" w:cs="Times New Roman"/>
        <w:sz w:val="24"/>
        <w:szCs w:val="24"/>
      </w:rPr>
      <w:fldChar w:fldCharType="begin"/>
    </w:r>
    <w:r w:rsidRPr="00EA7F42">
      <w:rPr>
        <w:rFonts w:ascii="Times New Roman" w:hAnsi="Times New Roman" w:cs="Times New Roman"/>
        <w:sz w:val="24"/>
        <w:szCs w:val="24"/>
      </w:rPr>
      <w:instrText xml:space="preserve"> PAGE   \* MERGEFORMAT </w:instrText>
    </w:r>
    <w:r w:rsidRPr="00EA7F42">
      <w:rPr>
        <w:rFonts w:ascii="Times New Roman" w:hAnsi="Times New Roman" w:cs="Times New Roman"/>
        <w:sz w:val="24"/>
        <w:szCs w:val="24"/>
      </w:rPr>
      <w:fldChar w:fldCharType="separate"/>
    </w:r>
    <w:r>
      <w:rPr>
        <w:rFonts w:ascii="Times New Roman" w:hAnsi="Times New Roman" w:cs="Times New Roman"/>
        <w:noProof/>
        <w:sz w:val="24"/>
        <w:szCs w:val="24"/>
      </w:rPr>
      <w:t>4</w:t>
    </w:r>
    <w:r w:rsidRPr="00EA7F4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F42" w:rsidRPr="00EA7F42" w:rsidRDefault="00EA7F42" w:rsidP="00EA7F42">
    <w:pPr>
      <w:rPr>
        <w:rFonts w:ascii="Times New Roman" w:hAnsi="Times New Roman" w:cs="Times New Roman"/>
        <w:sz w:val="24"/>
        <w:szCs w:val="24"/>
      </w:rPr>
    </w:pPr>
    <w:r w:rsidRPr="00EA7F42">
      <w:rPr>
        <w:rFonts w:ascii="Times New Roman" w:hAnsi="Times New Roman" w:cs="Times New Roman"/>
        <w:sz w:val="24"/>
        <w:szCs w:val="24"/>
      </w:rPr>
      <w:t xml:space="preserve">Running Head: </w:t>
    </w:r>
    <w:r w:rsidRPr="00EA7F42">
      <w:rPr>
        <w:rFonts w:ascii="Times New Roman" w:hAnsi="Times New Roman" w:cs="Times New Roman"/>
        <w:sz w:val="24"/>
        <w:szCs w:val="24"/>
      </w:rPr>
      <w:t>PROJECT SCOPE AND CHALLENGES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A7F42">
      <w:rPr>
        <w:rFonts w:ascii="Times New Roman" w:hAnsi="Times New Roman" w:cs="Times New Roman"/>
        <w:sz w:val="24"/>
        <w:szCs w:val="24"/>
      </w:rPr>
      <w:fldChar w:fldCharType="begin"/>
    </w:r>
    <w:r w:rsidRPr="00EA7F42">
      <w:rPr>
        <w:rFonts w:ascii="Times New Roman" w:hAnsi="Times New Roman" w:cs="Times New Roman"/>
        <w:sz w:val="24"/>
        <w:szCs w:val="24"/>
      </w:rPr>
      <w:instrText xml:space="preserve"> PAGE   \* MERGEFORMAT </w:instrText>
    </w:r>
    <w:r w:rsidRPr="00EA7F42">
      <w:rPr>
        <w:rFonts w:ascii="Times New Roman" w:hAnsi="Times New Roman" w:cs="Times New Roman"/>
        <w:sz w:val="24"/>
        <w:szCs w:val="24"/>
      </w:rPr>
      <w:fldChar w:fldCharType="separate"/>
    </w:r>
    <w:r>
      <w:rPr>
        <w:rFonts w:ascii="Times New Roman" w:hAnsi="Times New Roman" w:cs="Times New Roman"/>
        <w:noProof/>
        <w:sz w:val="24"/>
        <w:szCs w:val="24"/>
      </w:rPr>
      <w:t>1</w:t>
    </w:r>
    <w:r w:rsidRPr="00EA7F42">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3B45"/>
    <w:multiLevelType w:val="hybridMultilevel"/>
    <w:tmpl w:val="A404A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97"/>
    <w:rsid w:val="00035656"/>
    <w:rsid w:val="001101F5"/>
    <w:rsid w:val="001B33E7"/>
    <w:rsid w:val="003C3062"/>
    <w:rsid w:val="004C177D"/>
    <w:rsid w:val="005158F1"/>
    <w:rsid w:val="006870B8"/>
    <w:rsid w:val="00696897"/>
    <w:rsid w:val="00930EF7"/>
    <w:rsid w:val="00A5130B"/>
    <w:rsid w:val="00AF55B3"/>
    <w:rsid w:val="00D81AE0"/>
    <w:rsid w:val="00D8259C"/>
    <w:rsid w:val="00DD0B1E"/>
    <w:rsid w:val="00DD6E54"/>
    <w:rsid w:val="00EA7F42"/>
    <w:rsid w:val="00EF70DA"/>
    <w:rsid w:val="00FB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954F"/>
  <w15:chartTrackingRefBased/>
  <w15:docId w15:val="{47F73669-5BE8-48D4-9C5A-63FB808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0B"/>
    <w:pPr>
      <w:ind w:left="720"/>
      <w:contextualSpacing/>
    </w:pPr>
  </w:style>
  <w:style w:type="paragraph" w:styleId="Header">
    <w:name w:val="header"/>
    <w:basedOn w:val="Normal"/>
    <w:link w:val="HeaderChar"/>
    <w:uiPriority w:val="99"/>
    <w:unhideWhenUsed/>
    <w:rsid w:val="00EA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F42"/>
  </w:style>
  <w:style w:type="paragraph" w:styleId="Footer">
    <w:name w:val="footer"/>
    <w:basedOn w:val="Normal"/>
    <w:link w:val="FooterChar"/>
    <w:uiPriority w:val="99"/>
    <w:unhideWhenUsed/>
    <w:rsid w:val="00EA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2017-01-19T10:10:00Z</dcterms:created>
  <dcterms:modified xsi:type="dcterms:W3CDTF">2017-01-19T13:30:00Z</dcterms:modified>
</cp:coreProperties>
</file>