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C43B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5D8C46B" wp14:editId="57F3FA50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BFBE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342B991F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A6CE" wp14:editId="56C9FB3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61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79E09C4" w14:textId="2455F619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B94741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54E94CF7" w14:textId="6B788316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7204F" wp14:editId="155F3A70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22A3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F97AFC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8751D3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8751D3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53A7261" w14:textId="77777777" w:rsidR="00E46972" w:rsidRDefault="00E46972">
      <w:pPr>
        <w:rPr>
          <w:rFonts w:asciiTheme="majorBidi" w:hAnsiTheme="majorBidi" w:cstheme="majorBidi"/>
        </w:rPr>
      </w:pPr>
    </w:p>
    <w:p w14:paraId="7E42B41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2AED6958" w14:textId="77777777" w:rsidTr="00ED4BD9">
        <w:tc>
          <w:tcPr>
            <w:tcW w:w="4968" w:type="dxa"/>
            <w:vAlign w:val="center"/>
          </w:tcPr>
          <w:p w14:paraId="60051500" w14:textId="54A7529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14:paraId="3E03981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2F003349" w14:textId="77777777" w:rsidTr="00ED4BD9">
        <w:tc>
          <w:tcPr>
            <w:tcW w:w="4968" w:type="dxa"/>
            <w:vAlign w:val="center"/>
          </w:tcPr>
          <w:p w14:paraId="70EF0C0A" w14:textId="4B13F44C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14:paraId="1DADC8E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E1BAA75" w14:textId="77777777" w:rsidTr="00ED4BD9">
        <w:tc>
          <w:tcPr>
            <w:tcW w:w="4968" w:type="dxa"/>
            <w:vAlign w:val="center"/>
          </w:tcPr>
          <w:p w14:paraId="35BC3F4D" w14:textId="6A3BD092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</w:tc>
        <w:tc>
          <w:tcPr>
            <w:tcW w:w="4927" w:type="dxa"/>
            <w:vAlign w:val="center"/>
          </w:tcPr>
          <w:p w14:paraId="11D54744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FE3FEE0" w14:textId="77777777" w:rsidTr="009D49C8">
        <w:tc>
          <w:tcPr>
            <w:tcW w:w="9895" w:type="dxa"/>
            <w:gridSpan w:val="2"/>
            <w:vAlign w:val="center"/>
          </w:tcPr>
          <w:p w14:paraId="46673188" w14:textId="3E20EE3F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68B5DAB9" w14:textId="77777777" w:rsidR="00FA489A" w:rsidRDefault="00FA489A">
      <w:pPr>
        <w:rPr>
          <w:rFonts w:asciiTheme="majorBidi" w:hAnsiTheme="majorBidi" w:cstheme="majorBidi"/>
        </w:rPr>
      </w:pPr>
    </w:p>
    <w:p w14:paraId="2394D51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09EDA3E7" w14:textId="77777777" w:rsidTr="0091710E">
        <w:tc>
          <w:tcPr>
            <w:tcW w:w="9921" w:type="dxa"/>
            <w:gridSpan w:val="2"/>
          </w:tcPr>
          <w:p w14:paraId="1FBF535C" w14:textId="48AD3505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Dr</w:t>
            </w:r>
            <w:r w:rsidR="00B42593">
              <w:rPr>
                <w:rFonts w:asciiTheme="majorBidi" w:hAnsiTheme="majorBidi" w:cstheme="majorBidi"/>
                <w:sz w:val="28"/>
                <w:szCs w:val="28"/>
              </w:rPr>
              <w:t>.Vinay Nagu</w:t>
            </w:r>
          </w:p>
        </w:tc>
      </w:tr>
      <w:tr w:rsidR="00FA489A" w14:paraId="0E6F1F2C" w14:textId="77777777" w:rsidTr="00FA489A">
        <w:tc>
          <w:tcPr>
            <w:tcW w:w="4680" w:type="dxa"/>
          </w:tcPr>
          <w:p w14:paraId="7CB58039" w14:textId="6F3C1DB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241" w:type="dxa"/>
          </w:tcPr>
          <w:p w14:paraId="5A050A7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0B87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5195F6" wp14:editId="31F2A57B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5F84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D5402D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AFD39E9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FA370A4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C252AFB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48EEAC2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74E831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6A081B63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40FA5D7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75A1320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59CB3A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A4DF69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B1BC5DF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9D32C8" w:rsidRPr="00F04B42" w14:paraId="190C95C3" w14:textId="77777777" w:rsidTr="00465FE6">
        <w:trPr>
          <w:trHeight w:val="416"/>
        </w:trPr>
        <w:tc>
          <w:tcPr>
            <w:tcW w:w="336" w:type="dxa"/>
          </w:tcPr>
          <w:p w14:paraId="43829FE7" w14:textId="77777777" w:rsidR="009D32C8" w:rsidRPr="000D1116" w:rsidRDefault="009D32C8" w:rsidP="00BA4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14:paraId="01AA0B6F" w14:textId="77777777" w:rsidR="008751D3" w:rsidRPr="008751D3" w:rsidRDefault="008751D3" w:rsidP="008751D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751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Apply Organizational behavior knowledge and skills to manage diversified culture in the organizational settings (Lo 2.2).</w:t>
            </w:r>
          </w:p>
          <w:p w14:paraId="053D3AFC" w14:textId="68618EA4" w:rsidR="009D32C8" w:rsidRPr="000D1116" w:rsidRDefault="009D32C8" w:rsidP="001B15A7">
            <w:pPr>
              <w:shd w:val="clear" w:color="auto" w:fill="F4F4F4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</w:rPr>
            </w:pPr>
          </w:p>
        </w:tc>
      </w:tr>
    </w:tbl>
    <w:p w14:paraId="17A919E7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4D537AB3" w14:textId="6B2C1836"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 xml:space="preserve">Assignment </w:t>
      </w:r>
      <w:r w:rsidR="00B94741">
        <w:rPr>
          <w:b/>
          <w:bCs/>
          <w:color w:val="002060"/>
          <w:sz w:val="32"/>
          <w:szCs w:val="32"/>
          <w:u w:val="single"/>
        </w:rPr>
        <w:t>2</w:t>
      </w:r>
    </w:p>
    <w:p w14:paraId="3B2BEC77" w14:textId="77777777"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  <w:r w:rsidR="009F2B11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 xml:space="preserve"> </w:t>
      </w:r>
    </w:p>
    <w:p w14:paraId="7BA9DC42" w14:textId="7B6891E1"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14:paraId="3E73DCC4" w14:textId="77777777" w:rsidR="009F2B11" w:rsidRPr="009F2B11" w:rsidRDefault="009F2B11" w:rsidP="009F2B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GB"/>
        </w:rPr>
      </w:pP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Colquitt, J. A., LePine, J. A., &amp; Wesson, M. J. (2019). 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. Burr Ridge, IL: McGraw-Hill Irwin.</w:t>
      </w:r>
    </w:p>
    <w:p w14:paraId="37B03D7C" w14:textId="6116B22D"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24"/>
          <w:szCs w:val="24"/>
          <w:u w:val="single"/>
          <w:shd w:val="clear" w:color="auto" w:fill="FFFFFF"/>
        </w:rPr>
      </w:pPr>
    </w:p>
    <w:p w14:paraId="3EBE5B10" w14:textId="13DB4184"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14:paraId="5D6D276A" w14:textId="5984A179" w:rsidR="00C50EA1" w:rsidRDefault="00C50EA1" w:rsidP="00465FE6">
      <w:pPr>
        <w:pStyle w:val="Heading1"/>
        <w:spacing w:before="60" w:after="60"/>
        <w:ind w:left="0"/>
        <w:textAlignment w:val="baseline"/>
        <w:rPr>
          <w:rFonts w:asciiTheme="majorBidi" w:hAnsiTheme="majorBidi" w:cstheme="majorBidi"/>
          <w:color w:val="0070C0"/>
          <w:sz w:val="40"/>
          <w:szCs w:val="40"/>
          <w:u w:val="single"/>
        </w:rPr>
      </w:pPr>
      <w:r w:rsidRPr="007A7F11">
        <w:rPr>
          <w:rFonts w:asciiTheme="majorBidi" w:hAnsiTheme="majorBidi" w:cstheme="majorBidi"/>
          <w:color w:val="0160AE"/>
          <w:sz w:val="40"/>
          <w:szCs w:val="40"/>
          <w:u w:val="single"/>
          <w:shd w:val="clear" w:color="auto" w:fill="FFFFFF"/>
        </w:rPr>
        <w:t xml:space="preserve">Case: </w:t>
      </w:r>
      <w:r w:rsidR="007A7F11" w:rsidRPr="007A7F11">
        <w:rPr>
          <w:rFonts w:asciiTheme="majorBidi" w:hAnsiTheme="majorBidi" w:cstheme="majorBidi"/>
          <w:color w:val="0070C0"/>
          <w:sz w:val="40"/>
          <w:szCs w:val="40"/>
          <w:u w:val="single"/>
        </w:rPr>
        <w:t>Whole Foods</w:t>
      </w:r>
    </w:p>
    <w:p w14:paraId="50338FE0" w14:textId="77777777" w:rsidR="00465FE6" w:rsidRPr="00465FE6" w:rsidRDefault="00465FE6" w:rsidP="00465FE6">
      <w:pPr>
        <w:pStyle w:val="Heading1"/>
        <w:spacing w:before="60" w:after="60"/>
        <w:ind w:left="0"/>
        <w:textAlignment w:val="baseline"/>
        <w:rPr>
          <w:rFonts w:asciiTheme="majorBidi" w:hAnsiTheme="majorBidi" w:cstheme="majorBidi"/>
          <w:color w:val="D3D3D3"/>
          <w:sz w:val="40"/>
          <w:szCs w:val="40"/>
          <w:u w:val="single"/>
        </w:rPr>
      </w:pPr>
    </w:p>
    <w:p w14:paraId="334FC5C4" w14:textId="11A46F08" w:rsidR="003B6ADB" w:rsidRPr="003B6ADB" w:rsidRDefault="000C108F" w:rsidP="003B6ADB">
      <w:pPr>
        <w:pStyle w:val="Heading1"/>
        <w:ind w:left="0"/>
        <w:jc w:val="both"/>
        <w:textAlignment w:val="baseline"/>
        <w:rPr>
          <w:rFonts w:asciiTheme="majorBidi" w:hAnsiTheme="majorBidi" w:cstheme="majorBidi"/>
          <w:i/>
          <w:iCs/>
          <w:color w:val="000000" w:themeColor="text1"/>
          <w:u w:val="single"/>
        </w:rPr>
      </w:pP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>Please read the case “</w:t>
      </w:r>
      <w:r w:rsidR="007A7F11">
        <w:rPr>
          <w:rFonts w:ascii="Times New Roman" w:eastAsia="Times New Roman" w:hAnsi="Times New Roman" w:cs="Times New Roman"/>
          <w:color w:val="000000"/>
          <w:lang w:val="en-IN" w:eastAsia="en-GB"/>
        </w:rPr>
        <w:t>Whole Foods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” from </w:t>
      </w:r>
      <w:r w:rsidRPr="00B93586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Chapter </w:t>
      </w:r>
      <w:r w:rsidR="003B6ADB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11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3B6ADB" w:rsidRPr="003B6ADB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Team Characteristics And Diversity</w:t>
      </w:r>
      <w:r w:rsidR="003B6ADB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”</w:t>
      </w:r>
    </w:p>
    <w:p w14:paraId="61202700" w14:textId="652353F2" w:rsidR="00465FE6" w:rsidRPr="00465FE6" w:rsidRDefault="00C50EA1" w:rsidP="00465FE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Page: - </w:t>
      </w:r>
      <w:r w:rsidR="007A7F1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362</w:t>
      </w:r>
      <w:r w:rsidRPr="00C6619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108F"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given in your textbook – 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Organizational behaviour: Improving performance and commitment in the workplace </w:t>
      </w:r>
      <w:r w:rsidRPr="009F2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(6th ed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)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. </w:t>
      </w:r>
      <w:r w:rsidR="000C108F"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by 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Colquitt, J. A., LePine, J. A., &amp; Wesson, M. J. </w:t>
      </w:r>
      <w:r w:rsidRPr="009F2B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IN" w:eastAsia="en-GB"/>
        </w:rPr>
        <w:t>(2019)</w:t>
      </w:r>
      <w:r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IN" w:eastAsia="en-GB"/>
        </w:rPr>
        <w:t xml:space="preserve"> </w:t>
      </w:r>
      <w:r w:rsidR="000C108F"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and Answer the following Questions:</w:t>
      </w:r>
    </w:p>
    <w:p w14:paraId="6694CAAF" w14:textId="62A66573" w:rsidR="000D1116" w:rsidRPr="00465FE6" w:rsidRDefault="005107A3" w:rsidP="008751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465FE6">
        <w:rPr>
          <w:b/>
          <w:bCs/>
          <w:color w:val="002060"/>
          <w:sz w:val="28"/>
          <w:szCs w:val="28"/>
        </w:rPr>
        <w:t>Assignment Question(s)</w:t>
      </w:r>
      <w:r w:rsidRPr="00465FE6">
        <w:rPr>
          <w:b/>
          <w:bCs/>
          <w:sz w:val="28"/>
          <w:szCs w:val="28"/>
        </w:rPr>
        <w:t>:</w:t>
      </w:r>
    </w:p>
    <w:p w14:paraId="0F20A718" w14:textId="2E2334B2" w:rsidR="007A7F11" w:rsidRPr="007A7F11" w:rsidRDefault="00B801BC" w:rsidP="007A7F1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IN" w:eastAsia="en-GB"/>
        </w:rPr>
      </w:pPr>
      <w:r w:rsidRPr="001966A1">
        <w:rPr>
          <w:rFonts w:asciiTheme="majorBidi" w:eastAsia="Times New Roman" w:hAnsiTheme="majorBidi" w:cstheme="majorBidi"/>
          <w:b/>
          <w:bCs/>
          <w:sz w:val="24"/>
          <w:szCs w:val="24"/>
        </w:rPr>
        <w:t>1.</w:t>
      </w:r>
      <w:r w:rsidR="00465FE6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7A7F11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>What label would best describe the type of team that Whole Foods uses in its stores? Explain.</w:t>
      </w:r>
    </w:p>
    <w:p w14:paraId="35D9265E" w14:textId="72B6FFF5" w:rsidR="001B15A7" w:rsidRPr="00C66197" w:rsidRDefault="00A913D2" w:rsidP="00251B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</w:p>
    <w:p w14:paraId="37773A85" w14:textId="3264ECF0" w:rsidR="001B15A7" w:rsidRDefault="00B801BC" w:rsidP="007A7F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</w:pPr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65F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A7F11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 xml:space="preserve">Describe the advantages and disadvantages of Whole Foods’ hiring process with respect to </w:t>
      </w:r>
      <w:r w:rsidR="00B93586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>managing</w:t>
      </w:r>
      <w:r w:rsidR="007A7F11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 xml:space="preserve"> team composition.</w:t>
      </w:r>
      <w:r w:rsidR="007A7F11">
        <w:rPr>
          <w:rFonts w:ascii="Georgia" w:eastAsia="Times New Roman" w:hAnsi="Georgia" w:cs="Times New Roman"/>
          <w:color w:val="333333"/>
          <w:sz w:val="24"/>
          <w:szCs w:val="24"/>
          <w:lang w:val="en-IN" w:eastAsia="en-GB"/>
        </w:rPr>
        <w:t xml:space="preserve"> </w:t>
      </w:r>
      <w:r w:rsidR="00A913D2"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</w:p>
    <w:p w14:paraId="5FADC932" w14:textId="77777777" w:rsidR="007A7F11" w:rsidRPr="007A7F11" w:rsidRDefault="007A7F11" w:rsidP="007A7F1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IN" w:eastAsia="en-GB"/>
        </w:rPr>
      </w:pPr>
    </w:p>
    <w:p w14:paraId="50F09F48" w14:textId="77AA2348" w:rsidR="007A7F11" w:rsidRPr="007A7F11" w:rsidRDefault="00B801BC" w:rsidP="007A7F1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465F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A7F11" w:rsidRPr="007A7F11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val="en-IN" w:eastAsia="en-GB"/>
        </w:rPr>
        <w:t>What steps could Whole Foods take to mitigate potential disadvantages of their hiring process?</w:t>
      </w:r>
    </w:p>
    <w:p w14:paraId="4F6C28D1" w14:textId="3A1B620D" w:rsidR="001B15A7" w:rsidRPr="00C66197" w:rsidRDefault="00A913D2" w:rsidP="00251B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</w:pPr>
      <w:r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</w:p>
    <w:p w14:paraId="4DC7E74B" w14:textId="77777777" w:rsidR="00465FE6" w:rsidRDefault="006703F6" w:rsidP="00465FE6">
      <w:pP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val="en-IN" w:eastAsia="en-GB"/>
        </w:rPr>
      </w:pPr>
      <w:r w:rsidRPr="00B9358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val="en-IN" w:eastAsia="en-GB"/>
        </w:rPr>
        <w:t>Part:-2</w:t>
      </w:r>
    </w:p>
    <w:p w14:paraId="6EA9A9A0" w14:textId="09010217" w:rsidR="00A913D2" w:rsidRPr="00465FE6" w:rsidRDefault="006703F6" w:rsidP="00465FE6">
      <w:pP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val="en-IN" w:eastAsia="en-GB"/>
        </w:rPr>
      </w:pPr>
      <w:r w:rsidRPr="00B9358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  <w:r w:rsidR="00A913D2" w:rsidRPr="00B93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3586" w:rsidRPr="00B93586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1B15A7" w:rsidRPr="00B93586">
        <w:rPr>
          <w:rFonts w:ascii="Times New Roman" w:eastAsia="Times New Roman" w:hAnsi="Times New Roman" w:cs="Times New Roman"/>
          <w:b/>
          <w:bCs/>
          <w:sz w:val="24"/>
          <w:szCs w:val="24"/>
        </w:rPr>
        <w:t>uestion:</w:t>
      </w:r>
      <w:r w:rsidR="00511D94" w:rsidRPr="00B9358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93586">
        <w:rPr>
          <w:rFonts w:asciiTheme="majorBidi" w:eastAsia="Times New Roman" w:hAnsiTheme="majorBidi" w:cstheme="majorBidi"/>
          <w:sz w:val="24"/>
          <w:szCs w:val="24"/>
        </w:rPr>
        <w:t>P</w:t>
      </w:r>
      <w:r w:rsidR="00511D94" w:rsidRPr="00B93586">
        <w:rPr>
          <w:rFonts w:asciiTheme="majorBidi" w:eastAsia="Times New Roman" w:hAnsiTheme="majorBidi" w:cstheme="majorBidi"/>
          <w:sz w:val="24"/>
          <w:szCs w:val="24"/>
        </w:rPr>
        <w:t xml:space="preserve">lease read </w:t>
      </w:r>
      <w:r w:rsidR="00B93586" w:rsidRPr="00B9358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IN" w:eastAsia="en-GB"/>
        </w:rPr>
        <w:t>Chapter 11</w:t>
      </w:r>
      <w:r w:rsidR="00B93586" w:rsidRPr="00B93586">
        <w:rPr>
          <w:rFonts w:asciiTheme="majorBidi" w:eastAsia="Times New Roman" w:hAnsiTheme="majorBidi" w:cstheme="majorBidi"/>
          <w:color w:val="000000"/>
          <w:sz w:val="24"/>
          <w:szCs w:val="24"/>
          <w:lang w:val="en-IN" w:eastAsia="en-GB"/>
        </w:rPr>
        <w:t xml:space="preserve"> “</w:t>
      </w:r>
      <w:r w:rsidR="00B93586" w:rsidRPr="00B93586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Team Characteristics and Diversity</w:t>
      </w:r>
      <w:r w:rsidR="00B93586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>”</w:t>
      </w:r>
      <w:r w:rsidR="00B93586" w:rsidRPr="00B93586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 w:rsidR="00B93586" w:rsidRPr="00B93586">
        <w:rPr>
          <w:rFonts w:asciiTheme="majorBidi" w:eastAsia="Times New Roman" w:hAnsiTheme="majorBidi" w:cstheme="majorBidi"/>
          <w:sz w:val="24"/>
          <w:szCs w:val="24"/>
        </w:rPr>
        <w:t>carefully</w:t>
      </w:r>
      <w:r w:rsidR="00511D94" w:rsidRPr="00B93586">
        <w:rPr>
          <w:rFonts w:asciiTheme="majorBidi" w:eastAsia="Times New Roman" w:hAnsiTheme="majorBidi" w:cstheme="majorBidi"/>
          <w:sz w:val="24"/>
          <w:szCs w:val="24"/>
        </w:rPr>
        <w:t xml:space="preserve"> and then give your answers on the basis of your understanding.</w:t>
      </w:r>
    </w:p>
    <w:p w14:paraId="55AD5023" w14:textId="1758675F" w:rsidR="000D1116" w:rsidRPr="00465FE6" w:rsidRDefault="00A913D2" w:rsidP="00465FE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</w:pPr>
      <w:r w:rsidRPr="00C66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="00465F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B93586" w:rsidRPr="00B93586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val="en-IN" w:eastAsia="en-GB"/>
        </w:rPr>
        <w:t>In which types of teams have you worked? Were these teams consistent with the taxonomy of team types discussed in this chapter, or were they a combination of types?</w:t>
      </w:r>
      <w:r w:rsidR="00465FE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eastAsia="en-GB"/>
        </w:rPr>
        <w:t xml:space="preserve"> </w:t>
      </w:r>
      <w:r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</w:p>
    <w:p w14:paraId="0A2658BA" w14:textId="7C268725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2108A16" w14:textId="62CA0D23" w:rsidR="00AF27AB" w:rsidRPr="00AF27AB" w:rsidRDefault="00AF27AB" w:rsidP="00C6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Due date for the submission of Assignment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:</w:t>
      </w: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-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</w:t>
      </w:r>
      <w:r w:rsidR="00B9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2</w:t>
      </w:r>
    </w:p>
    <w:p w14:paraId="04C31547" w14:textId="2F69F337"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Assignment-</w:t>
      </w:r>
      <w:r w:rsidR="00B93586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2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should posted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Week-0</w:t>
      </w:r>
      <w:r w:rsidR="00B9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9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 </w:t>
      </w:r>
    </w:p>
    <w:p w14:paraId="6D1BA3C1" w14:textId="5E7883A3" w:rsidR="000D1116" w:rsidRPr="00B93586" w:rsidRDefault="00AF27AB" w:rsidP="00B93586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The due date for the submission of Assignment-1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B9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11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</w:t>
      </w:r>
    </w:p>
    <w:p w14:paraId="5EF8C81B" w14:textId="09219BF6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968F246" w14:textId="7A235353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8408692" w14:textId="77777777"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D5687F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66168C3A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14:paraId="0A0E80D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69715D91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3D1F7CFC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C0AAC4E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0812798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14D8F"/>
    <w:multiLevelType w:val="multilevel"/>
    <w:tmpl w:val="37B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6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8"/>
  </w:num>
  <w:num w:numId="10">
    <w:abstractNumId w:val="18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4D80"/>
    <w:rsid w:val="00017ADC"/>
    <w:rsid w:val="000B1B14"/>
    <w:rsid w:val="000C108F"/>
    <w:rsid w:val="000D1116"/>
    <w:rsid w:val="001000E6"/>
    <w:rsid w:val="00146815"/>
    <w:rsid w:val="001966A1"/>
    <w:rsid w:val="001A2915"/>
    <w:rsid w:val="001B15A7"/>
    <w:rsid w:val="001E653B"/>
    <w:rsid w:val="00251B7D"/>
    <w:rsid w:val="00296C74"/>
    <w:rsid w:val="002A78CF"/>
    <w:rsid w:val="0034305D"/>
    <w:rsid w:val="0037213B"/>
    <w:rsid w:val="00386E3A"/>
    <w:rsid w:val="003B6ADB"/>
    <w:rsid w:val="003E06F8"/>
    <w:rsid w:val="00452520"/>
    <w:rsid w:val="00465FE6"/>
    <w:rsid w:val="00470CBB"/>
    <w:rsid w:val="00481F72"/>
    <w:rsid w:val="004F61A0"/>
    <w:rsid w:val="005107A3"/>
    <w:rsid w:val="00511D94"/>
    <w:rsid w:val="00517EA3"/>
    <w:rsid w:val="005428F7"/>
    <w:rsid w:val="0059662A"/>
    <w:rsid w:val="005C5335"/>
    <w:rsid w:val="005C5F40"/>
    <w:rsid w:val="005E7DCA"/>
    <w:rsid w:val="006703F6"/>
    <w:rsid w:val="006A303C"/>
    <w:rsid w:val="00717158"/>
    <w:rsid w:val="007359D1"/>
    <w:rsid w:val="00743E7E"/>
    <w:rsid w:val="00764349"/>
    <w:rsid w:val="007A724C"/>
    <w:rsid w:val="007A7F11"/>
    <w:rsid w:val="007D38FB"/>
    <w:rsid w:val="008011D1"/>
    <w:rsid w:val="00802CC1"/>
    <w:rsid w:val="00842A8E"/>
    <w:rsid w:val="008751D3"/>
    <w:rsid w:val="008D4C03"/>
    <w:rsid w:val="0091710E"/>
    <w:rsid w:val="00927482"/>
    <w:rsid w:val="0096125B"/>
    <w:rsid w:val="009D32C8"/>
    <w:rsid w:val="009D49C8"/>
    <w:rsid w:val="009F2B11"/>
    <w:rsid w:val="00A913D2"/>
    <w:rsid w:val="00AF0124"/>
    <w:rsid w:val="00AF27AB"/>
    <w:rsid w:val="00B16C36"/>
    <w:rsid w:val="00B3646B"/>
    <w:rsid w:val="00B42593"/>
    <w:rsid w:val="00B67B0A"/>
    <w:rsid w:val="00B801BC"/>
    <w:rsid w:val="00B83C8F"/>
    <w:rsid w:val="00B93586"/>
    <w:rsid w:val="00B94741"/>
    <w:rsid w:val="00BA2283"/>
    <w:rsid w:val="00BD3047"/>
    <w:rsid w:val="00C50EA1"/>
    <w:rsid w:val="00C66197"/>
    <w:rsid w:val="00C7135A"/>
    <w:rsid w:val="00D10826"/>
    <w:rsid w:val="00D25C55"/>
    <w:rsid w:val="00D42665"/>
    <w:rsid w:val="00D81239"/>
    <w:rsid w:val="00DA307D"/>
    <w:rsid w:val="00E26081"/>
    <w:rsid w:val="00E46972"/>
    <w:rsid w:val="00E8094D"/>
    <w:rsid w:val="00ED4BD9"/>
    <w:rsid w:val="00EE6431"/>
    <w:rsid w:val="00EF0B28"/>
    <w:rsid w:val="00F03F6D"/>
    <w:rsid w:val="00F04B42"/>
    <w:rsid w:val="00F3471E"/>
    <w:rsid w:val="00F553B7"/>
    <w:rsid w:val="00F97AFC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7303"/>
  <w15:docId w15:val="{9D7C4696-E567-45F4-A0BB-EB4EBDD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  <w:style w:type="character" w:customStyle="1" w:styleId="step-info">
    <w:name w:val="step-info"/>
    <w:basedOn w:val="DefaultParagraphFont"/>
    <w:rsid w:val="007A7F11"/>
  </w:style>
  <w:style w:type="character" w:customStyle="1" w:styleId="color2">
    <w:name w:val="color2"/>
    <w:basedOn w:val="DefaultParagraphFont"/>
    <w:rsid w:val="007A7F11"/>
  </w:style>
  <w:style w:type="character" w:customStyle="1" w:styleId="loidcl0f61852d-e7ba-4fb1-9762-e05d42ea243c">
    <w:name w:val="loid_cl0f61852d-e7ba-4fb1-9762-e05d42ea243c"/>
    <w:basedOn w:val="DefaultParagraphFont"/>
    <w:rsid w:val="003B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Vinay K. Nagu</cp:lastModifiedBy>
  <cp:revision>2</cp:revision>
  <dcterms:created xsi:type="dcterms:W3CDTF">2020-10-28T14:59:00Z</dcterms:created>
  <dcterms:modified xsi:type="dcterms:W3CDTF">2020-10-28T14:59:00Z</dcterms:modified>
</cp:coreProperties>
</file>